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B31" w:rsidRDefault="002E6B31" w:rsidP="00B86288">
      <w:pPr>
        <w:jc w:val="center"/>
      </w:pPr>
    </w:p>
    <w:p w:rsidR="002E6B31" w:rsidRDefault="002E6B31" w:rsidP="00B86288">
      <w:pPr>
        <w:jc w:val="center"/>
      </w:pPr>
    </w:p>
    <w:p w:rsidR="00B43972" w:rsidRDefault="00B86288" w:rsidP="00B86288">
      <w:pPr>
        <w:jc w:val="center"/>
      </w:pPr>
      <w:r>
        <w:t>IMPACT 100 GREATER INDIANAPOLIS, INC.</w:t>
      </w:r>
    </w:p>
    <w:p w:rsidR="00B86288" w:rsidRPr="00B86288" w:rsidRDefault="00B86288" w:rsidP="00B86288">
      <w:pPr>
        <w:jc w:val="center"/>
        <w:rPr>
          <w:u w:val="single"/>
        </w:rPr>
      </w:pPr>
      <w:r w:rsidRPr="00B86288">
        <w:rPr>
          <w:u w:val="single"/>
        </w:rPr>
        <w:t>GRANT AGREEMENT</w:t>
      </w:r>
    </w:p>
    <w:p w:rsidR="00B86288" w:rsidRDefault="00B86288" w:rsidP="00B86288">
      <w:pPr>
        <w:jc w:val="both"/>
      </w:pPr>
    </w:p>
    <w:p w:rsidR="00B86288" w:rsidRDefault="00B86288" w:rsidP="00B86288">
      <w:pPr>
        <w:jc w:val="both"/>
      </w:pPr>
      <w:r>
        <w:t xml:space="preserve">This Grant Agreement (this “Agreement”) is made and entered into by and between Impact 100 Greater Indianapolis, Inc. (“Impact 100”) and </w:t>
      </w:r>
      <w:r w:rsidR="00FB26A6">
        <w:t>&lt;Organization Name&gt;</w:t>
      </w:r>
      <w:r>
        <w:t xml:space="preserve"> (the “Grantee”).</w:t>
      </w:r>
      <w:r w:rsidR="00FB26A6">
        <w:t xml:space="preserve"> </w:t>
      </w:r>
      <w:r>
        <w:t>The parties to this Agreement witness and agree to the following terms and conditions:</w:t>
      </w:r>
    </w:p>
    <w:p w:rsidR="00B86288" w:rsidRDefault="00B86288" w:rsidP="00B86288">
      <w:pPr>
        <w:jc w:val="both"/>
      </w:pPr>
    </w:p>
    <w:p w:rsidR="00B86288" w:rsidRPr="00B86288" w:rsidRDefault="00B86288" w:rsidP="00B86288">
      <w:pPr>
        <w:jc w:val="both"/>
        <w:rPr>
          <w:u w:val="single"/>
        </w:rPr>
      </w:pPr>
      <w:r w:rsidRPr="00B86288">
        <w:rPr>
          <w:u w:val="single"/>
        </w:rPr>
        <w:t>Permissible Expenditures</w:t>
      </w:r>
    </w:p>
    <w:p w:rsidR="00B86288" w:rsidRDefault="00B86288" w:rsidP="00B86288">
      <w:pPr>
        <w:jc w:val="both"/>
      </w:pPr>
      <w:r>
        <w:t>This charitable grant is to be used only for the purpose, budget and grant period described in the Addendum to this Agreement, which is incorporated herein (the “Project”).</w:t>
      </w:r>
      <w:r w:rsidR="00FB26A6">
        <w:t xml:space="preserve"> </w:t>
      </w:r>
      <w:r>
        <w:t>The Project is subject to modification only with the prior written approval of the Board of Directors of Impact 100.</w:t>
      </w:r>
    </w:p>
    <w:p w:rsidR="00B86288" w:rsidRDefault="00B86288" w:rsidP="00B86288">
      <w:pPr>
        <w:jc w:val="both"/>
      </w:pPr>
    </w:p>
    <w:p w:rsidR="00B86288" w:rsidRDefault="00B86288" w:rsidP="00B86288">
      <w:pPr>
        <w:jc w:val="both"/>
      </w:pPr>
      <w:r>
        <w:t>After the gr</w:t>
      </w:r>
      <w:r w:rsidR="00EA634A">
        <w:t xml:space="preserve">ant expiration date of June 1, </w:t>
      </w:r>
      <w:r w:rsidR="00FB26A6">
        <w:t>&lt;Year&gt;</w:t>
      </w:r>
      <w:r>
        <w:t>, the Grantee shall return to Impact 100 an</w:t>
      </w:r>
      <w:r w:rsidR="00A94B3E">
        <w:t>y</w:t>
      </w:r>
      <w:r>
        <w:t xml:space="preserve"> unexpended grant funds, and any unpaid grant funds will be rescinded unless Impact 100 has agreed in writing to an extension of the grant period.</w:t>
      </w:r>
      <w:r w:rsidR="00FB26A6">
        <w:t xml:space="preserve"> </w:t>
      </w:r>
      <w:r>
        <w:t>Impact 100 is not responsible for cost overruns.</w:t>
      </w:r>
    </w:p>
    <w:p w:rsidR="00B86288" w:rsidRDefault="00B86288" w:rsidP="00B86288">
      <w:pPr>
        <w:jc w:val="both"/>
      </w:pPr>
    </w:p>
    <w:p w:rsidR="00B86288" w:rsidRDefault="00A94B3E" w:rsidP="00B86288">
      <w:pPr>
        <w:jc w:val="both"/>
      </w:pPr>
      <w:r>
        <w:t>No I</w:t>
      </w:r>
      <w:r w:rsidR="00B86288">
        <w:t>mpact 100 funds may be used for any political campaign, or to support attempts to influence legislation by any governmental body, other than through making available the results of nonpartisan analysis, study and research.</w:t>
      </w:r>
    </w:p>
    <w:p w:rsidR="00B86288" w:rsidRDefault="00B86288" w:rsidP="00B86288">
      <w:pPr>
        <w:jc w:val="both"/>
      </w:pPr>
    </w:p>
    <w:p w:rsidR="00B86288" w:rsidRPr="00B86288" w:rsidRDefault="00B86288" w:rsidP="00B86288">
      <w:pPr>
        <w:jc w:val="both"/>
        <w:rPr>
          <w:u w:val="single"/>
        </w:rPr>
      </w:pPr>
      <w:r w:rsidRPr="00B86288">
        <w:rPr>
          <w:u w:val="single"/>
        </w:rPr>
        <w:t>Publicity</w:t>
      </w:r>
    </w:p>
    <w:p w:rsidR="00B86288" w:rsidRDefault="00B86288" w:rsidP="00B86288">
      <w:pPr>
        <w:jc w:val="both"/>
      </w:pPr>
      <w:r>
        <w:t>Charitable grants approved by Impact 100 are reported to the community through various publicity sources.</w:t>
      </w:r>
      <w:r w:rsidR="00FB26A6">
        <w:t xml:space="preserve"> </w:t>
      </w:r>
      <w:r>
        <w:t xml:space="preserve">The Grantee is requested to acknowledge </w:t>
      </w:r>
      <w:r w:rsidR="00A94B3E">
        <w:t>I</w:t>
      </w:r>
      <w:r>
        <w:t>mpact 100 as grant-maker in all media communications, public announcements</w:t>
      </w:r>
      <w:r w:rsidR="00FB26A6">
        <w:t>,</w:t>
      </w:r>
      <w:r>
        <w:t xml:space="preserve"> and printed materials concerning </w:t>
      </w:r>
      <w:r w:rsidR="00A94B3E">
        <w:t>the Project.</w:t>
      </w:r>
      <w:r w:rsidR="00FB26A6">
        <w:t xml:space="preserve"> </w:t>
      </w:r>
      <w:r w:rsidR="00A94B3E">
        <w:t>A copy of all such</w:t>
      </w:r>
      <w:r>
        <w:t xml:space="preserve"> acknowledgments should be sent to Impact 100 for its records.</w:t>
      </w:r>
      <w:r w:rsidR="00FB26A6">
        <w:t xml:space="preserve"> </w:t>
      </w:r>
      <w:r>
        <w:t>Any other use of Impact 100’s name or logo shall require the prior express written permission of Impact 100.</w:t>
      </w:r>
    </w:p>
    <w:p w:rsidR="00B86288" w:rsidRDefault="00B86288" w:rsidP="00B86288">
      <w:pPr>
        <w:jc w:val="both"/>
      </w:pPr>
    </w:p>
    <w:p w:rsidR="00B86288" w:rsidRPr="00B86288" w:rsidRDefault="00B86288" w:rsidP="00B86288">
      <w:pPr>
        <w:jc w:val="both"/>
        <w:rPr>
          <w:u w:val="single"/>
        </w:rPr>
      </w:pPr>
      <w:r w:rsidRPr="00B86288">
        <w:rPr>
          <w:u w:val="single"/>
        </w:rPr>
        <w:t>Records</w:t>
      </w:r>
    </w:p>
    <w:p w:rsidR="00B86288" w:rsidRDefault="00B86288" w:rsidP="00B86288">
      <w:pPr>
        <w:jc w:val="both"/>
      </w:pPr>
      <w:r>
        <w:t>The Grantee is responsible for the expenditure of funds and for maintaining adequate records consistent with generally accepted accounting practices.</w:t>
      </w:r>
    </w:p>
    <w:p w:rsidR="003736DD" w:rsidRDefault="003736DD" w:rsidP="00B86288">
      <w:pPr>
        <w:jc w:val="both"/>
      </w:pPr>
    </w:p>
    <w:p w:rsidR="003736DD" w:rsidRPr="003736DD" w:rsidRDefault="003736DD" w:rsidP="00B86288">
      <w:pPr>
        <w:jc w:val="both"/>
        <w:rPr>
          <w:u w:val="single"/>
        </w:rPr>
      </w:pPr>
      <w:r w:rsidRPr="003736DD">
        <w:rPr>
          <w:u w:val="single"/>
        </w:rPr>
        <w:t>Compliance with Laws</w:t>
      </w:r>
    </w:p>
    <w:p w:rsidR="003736DD" w:rsidRDefault="003736DD" w:rsidP="00B86288">
      <w:pPr>
        <w:jc w:val="both"/>
      </w:pPr>
      <w:r>
        <w:t xml:space="preserve">The Grantee expressly agrees to comply with all applicable </w:t>
      </w:r>
      <w:r w:rsidR="00A94B3E">
        <w:t>f</w:t>
      </w:r>
      <w:r>
        <w:t>ederal, state and local laws, regulations or ordinances, and all provisions required thereby are herein incorporated by reference.</w:t>
      </w:r>
      <w:r w:rsidR="00FB26A6">
        <w:t xml:space="preserve"> </w:t>
      </w:r>
      <w:r>
        <w:t>This Agreement is construed in accordance and governed by the laws of the State of Indiana, without regard to conflicts of laws</w:t>
      </w:r>
      <w:r w:rsidR="00A94B3E">
        <w:t xml:space="preserve"> principles</w:t>
      </w:r>
      <w:r>
        <w:t>.</w:t>
      </w:r>
    </w:p>
    <w:p w:rsidR="003736DD" w:rsidRDefault="003736DD" w:rsidP="00B86288">
      <w:pPr>
        <w:jc w:val="both"/>
      </w:pPr>
    </w:p>
    <w:p w:rsidR="003736DD" w:rsidRPr="003736DD" w:rsidRDefault="003736DD" w:rsidP="00B86288">
      <w:pPr>
        <w:jc w:val="both"/>
        <w:rPr>
          <w:u w:val="single"/>
        </w:rPr>
      </w:pPr>
      <w:r w:rsidRPr="003736DD">
        <w:rPr>
          <w:u w:val="single"/>
        </w:rPr>
        <w:t>Hold Harmless</w:t>
      </w:r>
    </w:p>
    <w:p w:rsidR="00B86288" w:rsidRDefault="003736DD" w:rsidP="00B86288">
      <w:pPr>
        <w:jc w:val="both"/>
      </w:pPr>
      <w:r>
        <w:t>The Grantee agrees to indemnify, defend and hold harmless Impact 100 and its agents (including the Board of Directors and membership of Impact 100) and employees from any liability, loss, cost, injury, damage or other expense that may be incurred by Impact 100 or claimed by any third person against it as a result of Impact 100’s funding of the Project or any action or non-action taken in connection with the Project.</w:t>
      </w:r>
    </w:p>
    <w:p w:rsidR="003736DD" w:rsidRPr="003736DD" w:rsidRDefault="003736DD" w:rsidP="00B86288">
      <w:pPr>
        <w:jc w:val="both"/>
        <w:rPr>
          <w:u w:val="single"/>
        </w:rPr>
      </w:pPr>
      <w:r w:rsidRPr="003736DD">
        <w:rPr>
          <w:u w:val="single"/>
        </w:rPr>
        <w:lastRenderedPageBreak/>
        <w:t>Performance</w:t>
      </w:r>
    </w:p>
    <w:p w:rsidR="003736DD" w:rsidRDefault="003736DD" w:rsidP="00B86288">
      <w:pPr>
        <w:jc w:val="both"/>
      </w:pPr>
      <w:r>
        <w:t>Impact 100 reserves the right to discontinue, modify or withhold any payments to be made under this grant award or to require a total or partial refund of any grant funds if, in Impact 100’s Board of Director’s sole discretion, such action is necessary, by way of illustration and not limitation:</w:t>
      </w:r>
      <w:r w:rsidR="00FB26A6">
        <w:t xml:space="preserve"> </w:t>
      </w:r>
      <w:r>
        <w:t xml:space="preserve">(a) because the Grantee has not fully complied with the terms and conditions of the grant; (b) because the Grantee is not meeting grant milestones; (c) to protect the purposes and objectives of this grant or any charitable interest of Impact 100; (d) because the Grantee loses its tax-exempt status under Internal Revenue Code Sections 107(c)(1) or (2)(b) and/or 509(a); or </w:t>
      </w:r>
      <w:r w:rsidR="00A94B3E">
        <w:t>(e)</w:t>
      </w:r>
      <w:r>
        <w:t xml:space="preserve"> to comply with the requirements of any law or regulations affecting Impact 100’s responsibilities with respect to this grant.</w:t>
      </w:r>
    </w:p>
    <w:p w:rsidR="003736DD" w:rsidRDefault="003736DD" w:rsidP="00B86288">
      <w:pPr>
        <w:jc w:val="both"/>
      </w:pPr>
    </w:p>
    <w:p w:rsidR="003736DD" w:rsidRPr="003736DD" w:rsidRDefault="003736DD" w:rsidP="00B86288">
      <w:pPr>
        <w:jc w:val="both"/>
        <w:rPr>
          <w:u w:val="single"/>
        </w:rPr>
      </w:pPr>
      <w:r w:rsidRPr="003736DD">
        <w:rPr>
          <w:u w:val="single"/>
        </w:rPr>
        <w:t>Authority to Bind</w:t>
      </w:r>
    </w:p>
    <w:p w:rsidR="003736DD" w:rsidRDefault="003736DD" w:rsidP="00B86288">
      <w:pPr>
        <w:jc w:val="both"/>
      </w:pPr>
      <w:r>
        <w:t>The Grantee certifies that:</w:t>
      </w:r>
    </w:p>
    <w:p w:rsidR="003736DD" w:rsidRDefault="003736DD" w:rsidP="003736DD">
      <w:pPr>
        <w:pStyle w:val="ListParagraph"/>
        <w:numPr>
          <w:ilvl w:val="0"/>
          <w:numId w:val="1"/>
        </w:numPr>
        <w:ind w:hanging="720"/>
        <w:jc w:val="both"/>
      </w:pPr>
      <w:r>
        <w:t>The Grantee is duly organized and validly exists under Indiana law, and has all the requisite power and authority to enter into this Agreement; and</w:t>
      </w:r>
    </w:p>
    <w:p w:rsidR="003736DD" w:rsidRDefault="003736DD" w:rsidP="003736DD">
      <w:pPr>
        <w:pStyle w:val="ListParagraph"/>
        <w:numPr>
          <w:ilvl w:val="0"/>
          <w:numId w:val="1"/>
        </w:numPr>
        <w:ind w:hanging="720"/>
        <w:jc w:val="both"/>
      </w:pPr>
      <w:r>
        <w:t>The signatories for the Grantee have been duly authorized to execute this Agreement on behalf of the Grantee and to obligate the Grantee to the terms and conditions of this Agreement.</w:t>
      </w:r>
    </w:p>
    <w:p w:rsidR="003736DD" w:rsidRDefault="003736DD" w:rsidP="003736DD">
      <w:pPr>
        <w:jc w:val="both"/>
      </w:pPr>
    </w:p>
    <w:p w:rsidR="003736DD" w:rsidRDefault="003736DD" w:rsidP="003736DD">
      <w:pPr>
        <w:jc w:val="both"/>
      </w:pPr>
      <w:r>
        <w:t>The undersigned parties have executed this Agreement as of the date entered below.</w:t>
      </w:r>
    </w:p>
    <w:p w:rsidR="003736DD" w:rsidRDefault="003736DD" w:rsidP="003736DD">
      <w:pPr>
        <w:jc w:val="both"/>
      </w:pPr>
    </w:p>
    <w:p w:rsidR="003736DD" w:rsidRDefault="00FB26A6" w:rsidP="003736DD">
      <w:pPr>
        <w:jc w:val="both"/>
      </w:pPr>
      <w:r>
        <w:t>&lt;Organization Name&gt;</w:t>
      </w:r>
      <w:r w:rsidR="00A94B3E">
        <w:tab/>
      </w:r>
      <w:r w:rsidR="00EA634A">
        <w:tab/>
      </w:r>
      <w:r w:rsidR="00EA634A">
        <w:tab/>
        <w:t>Impact 100 Greater Indianapolis, Inc.</w:t>
      </w:r>
    </w:p>
    <w:p w:rsidR="00EA634A" w:rsidRDefault="00EA634A" w:rsidP="003736DD">
      <w:pPr>
        <w:jc w:val="both"/>
      </w:pPr>
    </w:p>
    <w:p w:rsidR="00EA634A" w:rsidRDefault="00EA634A" w:rsidP="00B72242">
      <w:pPr>
        <w:spacing w:before="120" w:after="120"/>
        <w:jc w:val="both"/>
      </w:pPr>
      <w:r>
        <w:t>By:</w:t>
      </w:r>
      <w:r w:rsidR="00FB26A6">
        <w:t xml:space="preserve"> </w:t>
      </w:r>
      <w:r>
        <w:rPr>
          <w:u w:val="single"/>
        </w:rPr>
        <w:tab/>
      </w:r>
      <w:r>
        <w:rPr>
          <w:u w:val="single"/>
        </w:rPr>
        <w:tab/>
      </w:r>
      <w:r>
        <w:rPr>
          <w:u w:val="single"/>
        </w:rPr>
        <w:tab/>
      </w:r>
      <w:r>
        <w:rPr>
          <w:u w:val="single"/>
        </w:rPr>
        <w:tab/>
      </w:r>
      <w:r>
        <w:rPr>
          <w:u w:val="single"/>
        </w:rPr>
        <w:tab/>
      </w:r>
      <w:r>
        <w:rPr>
          <w:u w:val="single"/>
        </w:rPr>
        <w:tab/>
      </w:r>
      <w:r>
        <w:tab/>
        <w:t>By:</w:t>
      </w:r>
      <w:r w:rsidR="00FB26A6">
        <w:t xml:space="preserve"> </w:t>
      </w:r>
      <w:r>
        <w:rPr>
          <w:u w:val="single"/>
        </w:rPr>
        <w:tab/>
      </w:r>
      <w:r>
        <w:rPr>
          <w:u w:val="single"/>
        </w:rPr>
        <w:tab/>
      </w:r>
      <w:r>
        <w:rPr>
          <w:u w:val="single"/>
        </w:rPr>
        <w:tab/>
      </w:r>
      <w:r>
        <w:rPr>
          <w:u w:val="single"/>
        </w:rPr>
        <w:tab/>
      </w:r>
      <w:r>
        <w:rPr>
          <w:u w:val="single"/>
        </w:rPr>
        <w:tab/>
      </w:r>
      <w:r>
        <w:rPr>
          <w:u w:val="single"/>
        </w:rPr>
        <w:tab/>
      </w:r>
    </w:p>
    <w:p w:rsidR="00B72242" w:rsidRDefault="005C6142" w:rsidP="00B72242">
      <w:pPr>
        <w:spacing w:before="120" w:after="120"/>
        <w:jc w:val="both"/>
      </w:pPr>
      <w:r>
        <w:t xml:space="preserve">       (Organization Representative)</w:t>
      </w:r>
    </w:p>
    <w:p w:rsidR="00EA634A" w:rsidRDefault="00EA634A" w:rsidP="00B72242">
      <w:pPr>
        <w:spacing w:before="120" w:after="120"/>
        <w:jc w:val="both"/>
      </w:pPr>
      <w:r>
        <w:t>Printed:</w:t>
      </w:r>
      <w:r w:rsidR="00FB26A6">
        <w:t xml:space="preserve"> </w:t>
      </w:r>
      <w:r>
        <w:rPr>
          <w:u w:val="single"/>
        </w:rPr>
        <w:tab/>
      </w:r>
      <w:r>
        <w:rPr>
          <w:u w:val="single"/>
        </w:rPr>
        <w:tab/>
      </w:r>
      <w:r>
        <w:rPr>
          <w:u w:val="single"/>
        </w:rPr>
        <w:tab/>
      </w:r>
      <w:r>
        <w:rPr>
          <w:u w:val="single"/>
        </w:rPr>
        <w:tab/>
      </w:r>
      <w:r>
        <w:rPr>
          <w:u w:val="single"/>
        </w:rPr>
        <w:tab/>
      </w:r>
      <w:r>
        <w:tab/>
        <w:t>Printed:</w:t>
      </w:r>
      <w:r w:rsidR="00FB26A6">
        <w:t xml:space="preserve"> </w:t>
      </w:r>
      <w:r>
        <w:rPr>
          <w:u w:val="single"/>
        </w:rPr>
        <w:tab/>
      </w:r>
      <w:r>
        <w:rPr>
          <w:u w:val="single"/>
        </w:rPr>
        <w:tab/>
      </w:r>
      <w:r>
        <w:rPr>
          <w:u w:val="single"/>
        </w:rPr>
        <w:tab/>
      </w:r>
      <w:r>
        <w:rPr>
          <w:u w:val="single"/>
        </w:rPr>
        <w:tab/>
      </w:r>
      <w:r>
        <w:rPr>
          <w:u w:val="single"/>
        </w:rPr>
        <w:tab/>
      </w:r>
    </w:p>
    <w:p w:rsidR="00B72242" w:rsidRDefault="00B72242" w:rsidP="00B72242">
      <w:pPr>
        <w:spacing w:before="120" w:after="120"/>
        <w:jc w:val="both"/>
      </w:pPr>
    </w:p>
    <w:p w:rsidR="00EA634A" w:rsidRDefault="00EA634A" w:rsidP="00B72242">
      <w:pPr>
        <w:spacing w:before="120" w:after="120"/>
        <w:jc w:val="both"/>
      </w:pPr>
      <w:r>
        <w:t>Title:</w:t>
      </w:r>
      <w:r w:rsidR="00FB26A6">
        <w:t xml:space="preserve"> </w:t>
      </w:r>
      <w:r>
        <w:rPr>
          <w:u w:val="single"/>
        </w:rPr>
        <w:tab/>
      </w:r>
      <w:r>
        <w:rPr>
          <w:u w:val="single"/>
        </w:rPr>
        <w:tab/>
      </w:r>
      <w:r>
        <w:rPr>
          <w:u w:val="single"/>
        </w:rPr>
        <w:tab/>
      </w:r>
      <w:r>
        <w:rPr>
          <w:u w:val="single"/>
        </w:rPr>
        <w:tab/>
      </w:r>
      <w:r>
        <w:rPr>
          <w:u w:val="single"/>
        </w:rPr>
        <w:tab/>
      </w:r>
      <w:r>
        <w:rPr>
          <w:u w:val="single"/>
        </w:rPr>
        <w:tab/>
      </w:r>
      <w:r>
        <w:tab/>
        <w:t>Title:</w:t>
      </w:r>
      <w:r w:rsidR="00FB26A6">
        <w:t xml:space="preserve"> </w:t>
      </w:r>
      <w:r w:rsidR="00014698">
        <w:t>President</w:t>
      </w:r>
    </w:p>
    <w:p w:rsidR="00EA634A" w:rsidRDefault="00EA634A" w:rsidP="00B72242">
      <w:pPr>
        <w:spacing w:before="120" w:after="120"/>
        <w:jc w:val="both"/>
      </w:pPr>
    </w:p>
    <w:p w:rsidR="00EA634A" w:rsidRPr="00EA634A" w:rsidRDefault="00EA634A" w:rsidP="00B72242">
      <w:pPr>
        <w:spacing w:before="120" w:after="120"/>
        <w:jc w:val="both"/>
        <w:rPr>
          <w:u w:val="single"/>
        </w:rPr>
      </w:pPr>
      <w:r>
        <w:t>Dated:</w:t>
      </w:r>
      <w:r w:rsidR="00FB26A6">
        <w:t xml:space="preserve"> </w:t>
      </w:r>
      <w:r>
        <w:rPr>
          <w:u w:val="single"/>
        </w:rPr>
        <w:tab/>
      </w:r>
      <w:r>
        <w:rPr>
          <w:u w:val="single"/>
        </w:rPr>
        <w:tab/>
      </w:r>
      <w:r>
        <w:rPr>
          <w:u w:val="single"/>
        </w:rPr>
        <w:tab/>
      </w:r>
      <w:r>
        <w:rPr>
          <w:u w:val="single"/>
        </w:rPr>
        <w:tab/>
      </w:r>
      <w:r>
        <w:tab/>
      </w:r>
      <w:r>
        <w:tab/>
        <w:t>Dated:</w:t>
      </w:r>
      <w:r w:rsidR="00FB26A6">
        <w:t xml:space="preserve"> </w:t>
      </w:r>
      <w:r>
        <w:rPr>
          <w:u w:val="single"/>
        </w:rPr>
        <w:tab/>
      </w:r>
      <w:r>
        <w:rPr>
          <w:u w:val="single"/>
        </w:rPr>
        <w:tab/>
      </w:r>
      <w:r>
        <w:rPr>
          <w:u w:val="single"/>
        </w:rPr>
        <w:tab/>
      </w:r>
      <w:r>
        <w:rPr>
          <w:u w:val="single"/>
        </w:rPr>
        <w:tab/>
      </w:r>
    </w:p>
    <w:p w:rsidR="00EA634A" w:rsidRDefault="00EA634A" w:rsidP="00B72242">
      <w:pPr>
        <w:spacing w:before="120" w:after="120"/>
        <w:jc w:val="both"/>
      </w:pPr>
    </w:p>
    <w:p w:rsidR="00FB26A6" w:rsidRDefault="00FB26A6" w:rsidP="007070B9">
      <w:pPr>
        <w:jc w:val="both"/>
      </w:pPr>
      <w:r>
        <w:t>&lt;Organization Name&gt;</w:t>
      </w:r>
    </w:p>
    <w:p w:rsidR="007070B9" w:rsidRDefault="00DB1E44" w:rsidP="007070B9">
      <w:pPr>
        <w:jc w:val="both"/>
      </w:pPr>
      <w:r>
        <w:tab/>
      </w:r>
      <w:r>
        <w:tab/>
      </w:r>
      <w:r>
        <w:tab/>
      </w:r>
    </w:p>
    <w:p w:rsidR="00DB1E44" w:rsidRDefault="00DB1E44" w:rsidP="00DB1E44">
      <w:pPr>
        <w:spacing w:before="120" w:after="120"/>
        <w:jc w:val="both"/>
      </w:pPr>
      <w:r>
        <w:t>By:</w:t>
      </w:r>
      <w:r w:rsidR="00FB26A6">
        <w:t xml:space="preserve"> </w:t>
      </w:r>
      <w:r>
        <w:rPr>
          <w:u w:val="single"/>
        </w:rPr>
        <w:tab/>
      </w:r>
      <w:r>
        <w:rPr>
          <w:u w:val="single"/>
        </w:rPr>
        <w:tab/>
      </w:r>
      <w:r>
        <w:rPr>
          <w:u w:val="single"/>
        </w:rPr>
        <w:tab/>
      </w:r>
      <w:r>
        <w:rPr>
          <w:u w:val="single"/>
        </w:rPr>
        <w:tab/>
      </w:r>
      <w:r>
        <w:rPr>
          <w:u w:val="single"/>
        </w:rPr>
        <w:tab/>
      </w:r>
      <w:r>
        <w:rPr>
          <w:u w:val="single"/>
        </w:rPr>
        <w:tab/>
      </w:r>
      <w:r>
        <w:tab/>
        <w:t>Return signed Grant Agreement to:</w:t>
      </w:r>
    </w:p>
    <w:p w:rsidR="00DB1E44" w:rsidRDefault="005C6142" w:rsidP="00DB1E44">
      <w:pPr>
        <w:spacing w:before="120" w:after="120"/>
        <w:jc w:val="both"/>
      </w:pPr>
      <w:r>
        <w:t xml:space="preserve">       (Board Representative)</w:t>
      </w:r>
      <w:r>
        <w:tab/>
      </w:r>
      <w:r w:rsidR="00DB1E44">
        <w:tab/>
      </w:r>
      <w:r w:rsidR="00DB1E44">
        <w:tab/>
      </w:r>
      <w:r w:rsidR="00DB1E44">
        <w:tab/>
        <w:t>Impact 100 Greater Indianapolis</w:t>
      </w:r>
    </w:p>
    <w:p w:rsidR="00DB1E44" w:rsidRDefault="00DB1E44" w:rsidP="00DB1E44">
      <w:pPr>
        <w:spacing w:before="120" w:after="120"/>
        <w:jc w:val="both"/>
      </w:pPr>
      <w:r>
        <w:t>Printed:</w:t>
      </w:r>
      <w:r w:rsidR="00FB26A6">
        <w:t xml:space="preserve"> </w:t>
      </w:r>
      <w:r>
        <w:rPr>
          <w:u w:val="single"/>
        </w:rPr>
        <w:tab/>
      </w:r>
      <w:r>
        <w:rPr>
          <w:u w:val="single"/>
        </w:rPr>
        <w:tab/>
      </w:r>
      <w:r>
        <w:rPr>
          <w:u w:val="single"/>
        </w:rPr>
        <w:tab/>
      </w:r>
      <w:r>
        <w:rPr>
          <w:u w:val="single"/>
        </w:rPr>
        <w:tab/>
      </w:r>
      <w:r>
        <w:rPr>
          <w:u w:val="single"/>
        </w:rPr>
        <w:tab/>
      </w:r>
      <w:r>
        <w:tab/>
        <w:t>P.O. Box 40531</w:t>
      </w:r>
    </w:p>
    <w:p w:rsidR="00DB1E44" w:rsidRDefault="00DB1E44" w:rsidP="00DB1E44">
      <w:pPr>
        <w:spacing w:before="120" w:after="120"/>
        <w:jc w:val="both"/>
      </w:pPr>
      <w:r>
        <w:tab/>
      </w:r>
      <w:r>
        <w:tab/>
      </w:r>
      <w:r>
        <w:tab/>
      </w:r>
      <w:r>
        <w:tab/>
      </w:r>
      <w:r>
        <w:tab/>
      </w:r>
      <w:r>
        <w:tab/>
      </w:r>
      <w:r>
        <w:tab/>
        <w:t>Indianapolis, IN</w:t>
      </w:r>
      <w:r w:rsidR="00FB26A6">
        <w:t xml:space="preserve"> </w:t>
      </w:r>
      <w:r>
        <w:t>46240</w:t>
      </w:r>
    </w:p>
    <w:p w:rsidR="00DB1E44" w:rsidRDefault="00DB1E44" w:rsidP="00DB1E44">
      <w:pPr>
        <w:spacing w:before="120" w:after="120"/>
        <w:jc w:val="both"/>
      </w:pPr>
      <w:r>
        <w:t>Title:</w:t>
      </w:r>
      <w:r w:rsidR="00FB26A6">
        <w:t xml:space="preserve"> </w:t>
      </w:r>
      <w:r>
        <w:rPr>
          <w:u w:val="single"/>
        </w:rPr>
        <w:tab/>
      </w:r>
      <w:r>
        <w:rPr>
          <w:u w:val="single"/>
        </w:rPr>
        <w:tab/>
      </w:r>
      <w:r>
        <w:rPr>
          <w:u w:val="single"/>
        </w:rPr>
        <w:tab/>
      </w:r>
      <w:r>
        <w:rPr>
          <w:u w:val="single"/>
        </w:rPr>
        <w:tab/>
      </w:r>
      <w:r>
        <w:rPr>
          <w:u w:val="single"/>
        </w:rPr>
        <w:tab/>
      </w:r>
      <w:r>
        <w:rPr>
          <w:u w:val="single"/>
        </w:rPr>
        <w:tab/>
      </w:r>
      <w:r>
        <w:tab/>
      </w:r>
    </w:p>
    <w:p w:rsidR="00DB1E44" w:rsidRDefault="00DB1E44" w:rsidP="00DB1E44">
      <w:pPr>
        <w:spacing w:before="120" w:after="120"/>
        <w:jc w:val="both"/>
      </w:pPr>
    </w:p>
    <w:p w:rsidR="00EA634A" w:rsidRPr="00EA634A" w:rsidRDefault="00DB1E44" w:rsidP="00DB1E44">
      <w:pPr>
        <w:spacing w:before="120" w:after="120"/>
        <w:jc w:val="both"/>
      </w:pPr>
      <w:r>
        <w:t>Dated:</w:t>
      </w:r>
      <w:r w:rsidR="00FB26A6">
        <w:t xml:space="preserve"> </w:t>
      </w:r>
      <w:r>
        <w:rPr>
          <w:u w:val="single"/>
        </w:rPr>
        <w:tab/>
      </w:r>
      <w:r>
        <w:rPr>
          <w:u w:val="single"/>
        </w:rPr>
        <w:tab/>
      </w:r>
      <w:r>
        <w:rPr>
          <w:u w:val="single"/>
        </w:rPr>
        <w:tab/>
      </w:r>
      <w:r>
        <w:rPr>
          <w:u w:val="single"/>
        </w:rPr>
        <w:tab/>
      </w:r>
      <w:r>
        <w:tab/>
      </w:r>
      <w:r>
        <w:tab/>
      </w:r>
      <w:r w:rsidR="007070B9">
        <w:tab/>
      </w:r>
    </w:p>
    <w:p w:rsidR="00EA634A" w:rsidRDefault="00EA634A" w:rsidP="00EA634A">
      <w:pPr>
        <w:jc w:val="center"/>
      </w:pPr>
    </w:p>
    <w:p w:rsidR="007070B9" w:rsidRDefault="007070B9" w:rsidP="00EA634A">
      <w:pPr>
        <w:jc w:val="center"/>
      </w:pPr>
    </w:p>
    <w:p w:rsidR="007070B9" w:rsidRDefault="007070B9" w:rsidP="00EA634A">
      <w:pPr>
        <w:jc w:val="center"/>
      </w:pPr>
    </w:p>
    <w:p w:rsidR="007070B9" w:rsidRDefault="007070B9" w:rsidP="00EA634A">
      <w:pPr>
        <w:jc w:val="center"/>
      </w:pPr>
    </w:p>
    <w:p w:rsidR="00EA634A" w:rsidRPr="00911F53" w:rsidRDefault="00EA634A" w:rsidP="00EA634A">
      <w:pPr>
        <w:jc w:val="center"/>
        <w:rPr>
          <w:rFonts w:cs="Times New Roman"/>
        </w:rPr>
      </w:pPr>
      <w:r w:rsidRPr="00911F53">
        <w:rPr>
          <w:rFonts w:cs="Times New Roman"/>
        </w:rPr>
        <w:t>ADDENDUM TO GRANT AGREEMENT</w:t>
      </w:r>
    </w:p>
    <w:p w:rsidR="00EA634A" w:rsidRPr="00911F53" w:rsidRDefault="00EA634A" w:rsidP="00EA634A">
      <w:pPr>
        <w:jc w:val="center"/>
        <w:rPr>
          <w:rFonts w:cs="Times New Roman"/>
        </w:rPr>
      </w:pPr>
    </w:p>
    <w:p w:rsidR="00EA634A" w:rsidRPr="00911F53" w:rsidRDefault="00EA634A" w:rsidP="00EA634A">
      <w:pPr>
        <w:jc w:val="both"/>
        <w:rPr>
          <w:rFonts w:cs="Times New Roman"/>
          <w:u w:val="single"/>
        </w:rPr>
      </w:pPr>
      <w:r w:rsidRPr="00911F53">
        <w:rPr>
          <w:rFonts w:cs="Times New Roman"/>
          <w:u w:val="single"/>
        </w:rPr>
        <w:t>Planned Installment Payment Schedule</w:t>
      </w:r>
      <w:r w:rsidR="005B1F01">
        <w:rPr>
          <w:rFonts w:cs="Times New Roman"/>
          <w:u w:val="single"/>
        </w:rPr>
        <w:t xml:space="preserve"> (note: add as many payments as needed)</w:t>
      </w:r>
    </w:p>
    <w:p w:rsidR="00EA634A" w:rsidRPr="00911F53" w:rsidRDefault="00EA634A" w:rsidP="00EA634A">
      <w:pPr>
        <w:jc w:val="both"/>
        <w:rPr>
          <w:rFonts w:cs="Times New Roman"/>
        </w:rPr>
      </w:pPr>
    </w:p>
    <w:p w:rsidR="007070B9" w:rsidRDefault="00FB26A6" w:rsidP="007070B9">
      <w:pPr>
        <w:ind w:left="2160" w:hanging="2160"/>
        <w:rPr>
          <w:rFonts w:eastAsia="Times New Roman" w:cs="Times New Roman"/>
          <w:szCs w:val="24"/>
        </w:rPr>
      </w:pPr>
      <w:r>
        <w:rPr>
          <w:rFonts w:eastAsia="Times New Roman" w:cs="Times New Roman"/>
          <w:szCs w:val="24"/>
        </w:rPr>
        <w:t xml:space="preserve">&lt;Date&gt; </w:t>
      </w:r>
      <w:r w:rsidR="00911F53" w:rsidRPr="00911F53">
        <w:rPr>
          <w:rFonts w:eastAsia="Times New Roman" w:cs="Times New Roman"/>
          <w:szCs w:val="24"/>
        </w:rPr>
        <w:tab/>
        <w:t>$</w:t>
      </w:r>
      <w:r>
        <w:rPr>
          <w:rFonts w:eastAsia="Times New Roman" w:cs="Times New Roman"/>
          <w:szCs w:val="24"/>
        </w:rPr>
        <w:t>&lt;Amount&gt;</w:t>
      </w:r>
    </w:p>
    <w:p w:rsidR="00911F53" w:rsidRPr="00911F53" w:rsidRDefault="00911F53" w:rsidP="007070B9">
      <w:pPr>
        <w:ind w:left="2340" w:hanging="2160"/>
        <w:rPr>
          <w:rFonts w:eastAsia="Times New Roman" w:cs="Times New Roman"/>
          <w:szCs w:val="24"/>
        </w:rPr>
      </w:pPr>
      <w:r w:rsidRPr="00911F53">
        <w:rPr>
          <w:rFonts w:eastAsia="Times New Roman" w:cs="Times New Roman"/>
          <w:szCs w:val="24"/>
        </w:rPr>
        <w:t xml:space="preserve">Expected </w:t>
      </w:r>
      <w:r w:rsidR="007070B9">
        <w:rPr>
          <w:rFonts w:eastAsia="Times New Roman" w:cs="Times New Roman"/>
          <w:szCs w:val="24"/>
        </w:rPr>
        <w:t>milestones</w:t>
      </w:r>
      <w:r w:rsidRPr="00911F53">
        <w:rPr>
          <w:rFonts w:eastAsia="Times New Roman" w:cs="Times New Roman"/>
          <w:szCs w:val="24"/>
        </w:rPr>
        <w:t xml:space="preserve">: </w:t>
      </w:r>
    </w:p>
    <w:p w:rsidR="00911F53" w:rsidRPr="00911F53" w:rsidRDefault="00FB26A6" w:rsidP="007070B9">
      <w:pPr>
        <w:pStyle w:val="ListParagraph"/>
        <w:numPr>
          <w:ilvl w:val="0"/>
          <w:numId w:val="2"/>
        </w:numPr>
        <w:ind w:left="720"/>
        <w:rPr>
          <w:rFonts w:eastAsia="Times New Roman" w:cs="Times New Roman"/>
          <w:szCs w:val="24"/>
        </w:rPr>
      </w:pPr>
      <w:r>
        <w:rPr>
          <w:rFonts w:eastAsia="Times New Roman" w:cs="Times New Roman"/>
          <w:szCs w:val="24"/>
        </w:rPr>
        <w:t xml:space="preserve"> </w:t>
      </w:r>
    </w:p>
    <w:p w:rsidR="00911F53" w:rsidRPr="00911F53" w:rsidRDefault="00911F53" w:rsidP="007070B9">
      <w:pPr>
        <w:rPr>
          <w:rFonts w:eastAsia="Times New Roman" w:cs="Times New Roman"/>
          <w:szCs w:val="24"/>
        </w:rPr>
      </w:pPr>
    </w:p>
    <w:p w:rsidR="00911F53" w:rsidRPr="00911F53" w:rsidRDefault="00FB26A6" w:rsidP="00FB26A6">
      <w:pPr>
        <w:ind w:left="2160" w:hanging="2160"/>
        <w:rPr>
          <w:rFonts w:eastAsia="Times New Roman" w:cs="Times New Roman"/>
          <w:szCs w:val="24"/>
        </w:rPr>
      </w:pPr>
      <w:r>
        <w:rPr>
          <w:rFonts w:eastAsia="Times New Roman" w:cs="Times New Roman"/>
          <w:szCs w:val="24"/>
        </w:rPr>
        <w:t xml:space="preserve">&lt;Date&gt; </w:t>
      </w:r>
      <w:r w:rsidRPr="00911F53">
        <w:rPr>
          <w:rFonts w:eastAsia="Times New Roman" w:cs="Times New Roman"/>
          <w:szCs w:val="24"/>
        </w:rPr>
        <w:tab/>
        <w:t>$</w:t>
      </w:r>
      <w:r>
        <w:rPr>
          <w:rFonts w:eastAsia="Times New Roman" w:cs="Times New Roman"/>
          <w:szCs w:val="24"/>
        </w:rPr>
        <w:t>&lt;Amount&gt;</w:t>
      </w:r>
    </w:p>
    <w:p w:rsidR="00911F53" w:rsidRPr="00911F53" w:rsidRDefault="00911F53" w:rsidP="007070B9">
      <w:pPr>
        <w:ind w:left="180"/>
        <w:rPr>
          <w:rFonts w:eastAsia="Times New Roman" w:cs="Times New Roman"/>
          <w:szCs w:val="24"/>
        </w:rPr>
      </w:pPr>
      <w:r w:rsidRPr="00911F53">
        <w:rPr>
          <w:rFonts w:eastAsia="Times New Roman" w:cs="Times New Roman"/>
          <w:szCs w:val="24"/>
        </w:rPr>
        <w:t xml:space="preserve">Expected </w:t>
      </w:r>
      <w:r w:rsidR="007070B9">
        <w:rPr>
          <w:rFonts w:eastAsia="Times New Roman" w:cs="Times New Roman"/>
          <w:szCs w:val="24"/>
        </w:rPr>
        <w:t>milestones</w:t>
      </w:r>
      <w:r w:rsidRPr="00911F53">
        <w:rPr>
          <w:rFonts w:eastAsia="Times New Roman" w:cs="Times New Roman"/>
          <w:szCs w:val="24"/>
        </w:rPr>
        <w:t>:</w:t>
      </w:r>
    </w:p>
    <w:p w:rsidR="00911F53" w:rsidRPr="00911F53"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EA634A" w:rsidRDefault="00EA634A" w:rsidP="007070B9">
      <w:pPr>
        <w:ind w:firstLine="720"/>
        <w:rPr>
          <w:u w:val="single"/>
        </w:rPr>
      </w:pPr>
    </w:p>
    <w:p w:rsidR="00EA634A" w:rsidRDefault="00EA634A" w:rsidP="007070B9">
      <w:pPr>
        <w:rPr>
          <w:rFonts w:cs="Times New Roman"/>
          <w:u w:val="single"/>
        </w:rPr>
      </w:pPr>
      <w:r w:rsidRPr="00911F53">
        <w:rPr>
          <w:rFonts w:cs="Times New Roman"/>
          <w:u w:val="single"/>
        </w:rPr>
        <w:t>Grantee Report Schedule</w:t>
      </w:r>
    </w:p>
    <w:p w:rsidR="00631933" w:rsidRPr="00911F53" w:rsidRDefault="00631933" w:rsidP="007070B9">
      <w:pPr>
        <w:rPr>
          <w:rFonts w:cs="Times New Roman"/>
          <w:u w:val="single"/>
        </w:rPr>
      </w:pP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sidR="00911F53" w:rsidRPr="00911F53">
        <w:rPr>
          <w:rFonts w:eastAsia="Times New Roman" w:cs="Times New Roman"/>
          <w:szCs w:val="24"/>
        </w:rPr>
        <w:t xml:space="preserve">Update on </w:t>
      </w:r>
      <w:r w:rsidR="007070B9">
        <w:rPr>
          <w:rFonts w:eastAsia="Times New Roman" w:cs="Times New Roman"/>
          <w:szCs w:val="24"/>
        </w:rPr>
        <w:t>first grant payment milestones</w:t>
      </w:r>
      <w:r w:rsidR="00631933">
        <w:rPr>
          <w:rFonts w:eastAsia="Times New Roman" w:cs="Times New Roman"/>
          <w:szCs w:val="24"/>
        </w:rPr>
        <w:t>:</w:t>
      </w:r>
    </w:p>
    <w:p w:rsidR="007070B9" w:rsidRPr="007070B9"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911F53" w:rsidRPr="00911F53" w:rsidRDefault="00911F53" w:rsidP="007070B9">
      <w:pPr>
        <w:ind w:left="2160" w:hanging="2160"/>
        <w:rPr>
          <w:rFonts w:eastAsia="Times New Roman" w:cs="Times New Roman"/>
          <w:szCs w:val="24"/>
        </w:rPr>
      </w:pP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sidR="007070B9">
        <w:rPr>
          <w:rFonts w:eastAsia="Times New Roman" w:cs="Times New Roman"/>
          <w:szCs w:val="24"/>
        </w:rPr>
        <w:t>Interim update on milestones:</w:t>
      </w:r>
      <w:r>
        <w:rPr>
          <w:rFonts w:eastAsia="Times New Roman" w:cs="Times New Roman"/>
          <w:szCs w:val="24"/>
        </w:rPr>
        <w:t xml:space="preserve"> &lt;Repeat for each interim milestone&gt;</w:t>
      </w:r>
    </w:p>
    <w:p w:rsidR="007070B9" w:rsidRPr="007070B9" w:rsidRDefault="00FB26A6" w:rsidP="007070B9">
      <w:pPr>
        <w:pStyle w:val="ListParagraph"/>
        <w:numPr>
          <w:ilvl w:val="0"/>
          <w:numId w:val="3"/>
        </w:numPr>
        <w:ind w:left="810"/>
        <w:rPr>
          <w:rFonts w:eastAsia="Times New Roman" w:cs="Times New Roman"/>
          <w:szCs w:val="24"/>
        </w:rPr>
      </w:pPr>
      <w:r>
        <w:rPr>
          <w:rFonts w:eastAsia="Times New Roman" w:cs="Times New Roman"/>
          <w:szCs w:val="24"/>
        </w:rPr>
        <w:t xml:space="preserve"> </w:t>
      </w:r>
    </w:p>
    <w:p w:rsidR="00911F53" w:rsidRPr="00911F53" w:rsidRDefault="00FB26A6" w:rsidP="007070B9">
      <w:pPr>
        <w:ind w:left="2160" w:hanging="2160"/>
        <w:rPr>
          <w:rFonts w:eastAsia="Times New Roman" w:cs="Times New Roman"/>
          <w:szCs w:val="24"/>
        </w:rPr>
      </w:pPr>
      <w:r>
        <w:rPr>
          <w:rFonts w:eastAsia="Times New Roman" w:cs="Times New Roman"/>
          <w:szCs w:val="24"/>
        </w:rPr>
        <w:t xml:space="preserve"> </w:t>
      </w:r>
    </w:p>
    <w:p w:rsidR="007070B9" w:rsidRDefault="00FB26A6" w:rsidP="007070B9">
      <w:pPr>
        <w:ind w:left="2160" w:hanging="2160"/>
        <w:rPr>
          <w:rFonts w:eastAsia="Times New Roman" w:cs="Times New Roman"/>
          <w:szCs w:val="24"/>
        </w:rPr>
      </w:pPr>
      <w:r>
        <w:rPr>
          <w:rFonts w:eastAsia="Times New Roman" w:cs="Times New Roman"/>
          <w:szCs w:val="24"/>
        </w:rPr>
        <w:t>&lt;Date&gt;</w:t>
      </w:r>
      <w:r w:rsidR="00631933">
        <w:rPr>
          <w:rFonts w:eastAsia="Times New Roman" w:cs="Times New Roman"/>
          <w:szCs w:val="24"/>
        </w:rPr>
        <w:t xml:space="preserve">: </w:t>
      </w:r>
      <w:r>
        <w:rPr>
          <w:rFonts w:eastAsia="Times New Roman" w:cs="Times New Roman"/>
          <w:szCs w:val="24"/>
        </w:rPr>
        <w:t>Final Report and s</w:t>
      </w:r>
      <w:r w:rsidR="00911F53" w:rsidRPr="00911F53">
        <w:rPr>
          <w:rFonts w:eastAsia="Times New Roman" w:cs="Times New Roman"/>
          <w:szCs w:val="24"/>
        </w:rPr>
        <w:t xml:space="preserve">ummary of </w:t>
      </w:r>
      <w:r w:rsidR="007070B9">
        <w:rPr>
          <w:rFonts w:eastAsia="Times New Roman" w:cs="Times New Roman"/>
          <w:szCs w:val="24"/>
        </w:rPr>
        <w:t>status:</w:t>
      </w:r>
    </w:p>
    <w:p w:rsidR="00911F53" w:rsidRPr="00911F53" w:rsidRDefault="00FB26A6" w:rsidP="00631933">
      <w:pPr>
        <w:ind w:left="450"/>
        <w:rPr>
          <w:rFonts w:ascii="Calibri" w:hAnsi="Calibri" w:cs="Segoe UI"/>
          <w:color w:val="000000"/>
          <w:sz w:val="23"/>
          <w:szCs w:val="23"/>
        </w:rPr>
      </w:pPr>
      <w:r>
        <w:rPr>
          <w:rFonts w:eastAsia="Times New Roman" w:cs="Times New Roman"/>
          <w:szCs w:val="24"/>
        </w:rPr>
        <w:t>&lt;</w:t>
      </w:r>
      <w:r w:rsidR="007070B9" w:rsidRPr="007070B9">
        <w:rPr>
          <w:rFonts w:eastAsia="Times New Roman" w:cs="Times New Roman"/>
          <w:szCs w:val="24"/>
        </w:rPr>
        <w:t>Final report on the impact of Impact 100 grant, including how the grant money impacted </w:t>
      </w:r>
      <w:r>
        <w:rPr>
          <w:rFonts w:eastAsia="Times New Roman" w:cs="Times New Roman"/>
          <w:szCs w:val="24"/>
        </w:rPr>
        <w:t>the organization and the project&gt;</w:t>
      </w:r>
    </w:p>
    <w:p w:rsidR="00911F53" w:rsidRPr="00EA634A" w:rsidRDefault="00911F53" w:rsidP="00EA634A">
      <w:pPr>
        <w:jc w:val="both"/>
        <w:rPr>
          <w:b/>
        </w:rPr>
      </w:pPr>
    </w:p>
    <w:sectPr w:rsidR="00911F53" w:rsidRPr="00EA634A" w:rsidSect="00073B0F">
      <w:headerReference w:type="even" r:id="rId8"/>
      <w:headerReference w:type="default" r:id="rId9"/>
      <w:footerReference w:type="even" r:id="rId10"/>
      <w:footerReference w:type="default" r:id="rId11"/>
      <w:headerReference w:type="first" r:id="rId12"/>
      <w:footerReference w:type="first" r:id="rId13"/>
      <w:pgSz w:w="12240" w:h="15840"/>
      <w:pgMar w:top="1260" w:right="1440" w:bottom="1080" w:left="1440" w:header="720" w:footer="5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CF7" w:rsidRDefault="00207CF7" w:rsidP="00EA634A">
      <w:r>
        <w:separator/>
      </w:r>
    </w:p>
  </w:endnote>
  <w:endnote w:type="continuationSeparator" w:id="0">
    <w:p w:rsidR="00207CF7" w:rsidRDefault="00207CF7" w:rsidP="00EA6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Default="00073B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Pr="00BC2F2A" w:rsidRDefault="00073B0F" w:rsidP="00073B0F">
    <w:pPr>
      <w:pStyle w:val="Footer"/>
      <w:pBdr>
        <w:top w:val="single" w:sz="4" w:space="1" w:color="auto"/>
      </w:pBdr>
      <w:jc w:val="center"/>
      <w:rPr>
        <w:spacing w:val="-2"/>
        <w:sz w:val="20"/>
        <w:szCs w:val="20"/>
      </w:rPr>
    </w:pPr>
    <w:r w:rsidRPr="00BC2F2A">
      <w:rPr>
        <w:spacing w:val="-2"/>
        <w:sz w:val="20"/>
        <w:szCs w:val="20"/>
      </w:rPr>
      <w:t>Confidential</w:t>
    </w:r>
    <w:r w:rsidRPr="00BC2F2A">
      <w:rPr>
        <w:spacing w:val="-2"/>
        <w:sz w:val="20"/>
        <w:szCs w:val="20"/>
      </w:rPr>
      <w:tab/>
    </w:r>
    <w:r w:rsidRPr="00BC2F2A">
      <w:rPr>
        <w:spacing w:val="-2"/>
        <w:sz w:val="20"/>
        <w:szCs w:val="20"/>
      </w:rPr>
      <w:tab/>
      <w:t xml:space="preserve">page </w:t>
    </w:r>
    <w:r w:rsidRPr="00BC2F2A">
      <w:rPr>
        <w:spacing w:val="-2"/>
        <w:sz w:val="20"/>
        <w:szCs w:val="20"/>
      </w:rPr>
      <w:fldChar w:fldCharType="begin"/>
    </w:r>
    <w:r w:rsidRPr="00BC2F2A">
      <w:rPr>
        <w:spacing w:val="-2"/>
        <w:sz w:val="20"/>
        <w:szCs w:val="20"/>
      </w:rPr>
      <w:instrText xml:space="preserve"> PAGE   \* MERGEFORMAT </w:instrText>
    </w:r>
    <w:r w:rsidRPr="00BC2F2A">
      <w:rPr>
        <w:spacing w:val="-2"/>
        <w:sz w:val="20"/>
        <w:szCs w:val="20"/>
      </w:rPr>
      <w:fldChar w:fldCharType="separate"/>
    </w:r>
    <w:r w:rsidR="00207CF7">
      <w:rPr>
        <w:noProof/>
        <w:spacing w:val="-2"/>
        <w:sz w:val="20"/>
        <w:szCs w:val="20"/>
      </w:rPr>
      <w:t>1</w:t>
    </w:r>
    <w:r w:rsidRPr="00BC2F2A">
      <w:rPr>
        <w:spacing w:val="-2"/>
        <w:sz w:val="20"/>
        <w:szCs w:val="20"/>
      </w:rPr>
      <w:fldChar w:fldCharType="end"/>
    </w:r>
    <w:r w:rsidRPr="00BC2F2A">
      <w:rPr>
        <w:spacing w:val="-2"/>
        <w:sz w:val="20"/>
        <w:szCs w:val="20"/>
      </w:rPr>
      <w:t xml:space="preserve"> of </w:t>
    </w:r>
    <w:r w:rsidRPr="00BC2F2A">
      <w:rPr>
        <w:spacing w:val="-2"/>
        <w:sz w:val="20"/>
        <w:szCs w:val="20"/>
      </w:rPr>
      <w:fldChar w:fldCharType="begin"/>
    </w:r>
    <w:r w:rsidRPr="00BC2F2A">
      <w:rPr>
        <w:spacing w:val="-2"/>
        <w:sz w:val="20"/>
        <w:szCs w:val="20"/>
      </w:rPr>
      <w:instrText xml:space="preserve"> NUMPAGES   \* MERGEFORMAT </w:instrText>
    </w:r>
    <w:r w:rsidRPr="00BC2F2A">
      <w:rPr>
        <w:spacing w:val="-2"/>
        <w:sz w:val="20"/>
        <w:szCs w:val="20"/>
      </w:rPr>
      <w:fldChar w:fldCharType="separate"/>
    </w:r>
    <w:r w:rsidR="00207CF7">
      <w:rPr>
        <w:noProof/>
        <w:spacing w:val="-2"/>
        <w:sz w:val="20"/>
        <w:szCs w:val="20"/>
      </w:rPr>
      <w:t>1</w:t>
    </w:r>
    <w:r w:rsidRPr="00BC2F2A">
      <w:rPr>
        <w:spacing w:val="-2"/>
        <w:sz w:val="20"/>
        <w:szCs w:val="20"/>
      </w:rPr>
      <w:fldChar w:fldCharType="end"/>
    </w:r>
  </w:p>
  <w:p w:rsidR="00EA634A" w:rsidRPr="00073B0F" w:rsidRDefault="00073B0F" w:rsidP="00073B0F">
    <w:pPr>
      <w:pStyle w:val="Footer"/>
      <w:pBdr>
        <w:top w:val="single" w:sz="4" w:space="1" w:color="auto"/>
      </w:pBdr>
      <w:jc w:val="center"/>
      <w:rPr>
        <w:spacing w:val="-2"/>
        <w:sz w:val="20"/>
        <w:szCs w:val="20"/>
      </w:rPr>
    </w:pPr>
    <w:r w:rsidRPr="00BC2F2A">
      <w:rPr>
        <w:spacing w:val="-2"/>
        <w:sz w:val="20"/>
        <w:szCs w:val="20"/>
      </w:rPr>
      <w:t xml:space="preserve">Impact 100 Greater Indianapolis  </w:t>
    </w:r>
    <w:r w:rsidRPr="00BC2F2A">
      <w:rPr>
        <w:rFonts w:ascii="Wingdings" w:hAnsi="Wingdings" w:cs="Aharoni"/>
        <w:color w:val="000000"/>
        <w:spacing w:val="-2"/>
        <w:sz w:val="12"/>
        <w:szCs w:val="12"/>
      </w:rPr>
      <w:t></w:t>
    </w:r>
    <w:r w:rsidRPr="00BC2F2A">
      <w:rPr>
        <w:spacing w:val="-2"/>
        <w:sz w:val="20"/>
        <w:szCs w:val="20"/>
      </w:rPr>
      <w:t xml:space="preserve"> P.O. Box 40531  </w:t>
    </w:r>
    <w:r w:rsidRPr="00BC2F2A">
      <w:rPr>
        <w:rFonts w:ascii="Wingdings" w:hAnsi="Wingdings" w:cs="Aharoni"/>
        <w:color w:val="000000"/>
        <w:spacing w:val="-2"/>
        <w:sz w:val="12"/>
        <w:szCs w:val="12"/>
      </w:rPr>
      <w:t></w:t>
    </w:r>
    <w:r w:rsidRPr="00BC2F2A">
      <w:rPr>
        <w:spacing w:val="-2"/>
        <w:sz w:val="20"/>
        <w:szCs w:val="20"/>
      </w:rPr>
      <w:t xml:space="preserve"> Indianapolis, Indiana  46240  </w:t>
    </w:r>
    <w:r w:rsidRPr="00BC2F2A">
      <w:rPr>
        <w:rFonts w:ascii="Wingdings" w:hAnsi="Wingdings" w:cs="Aharoni"/>
        <w:color w:val="000000"/>
        <w:spacing w:val="-2"/>
        <w:sz w:val="12"/>
        <w:szCs w:val="12"/>
      </w:rPr>
      <w:t></w:t>
    </w:r>
    <w:r w:rsidRPr="00BC2F2A">
      <w:rPr>
        <w:spacing w:val="-2"/>
        <w:sz w:val="20"/>
        <w:szCs w:val="20"/>
      </w:rPr>
      <w:t xml:space="preserve"> www.impact100indy.org</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Default="00073B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CF7" w:rsidRDefault="00207CF7" w:rsidP="00EA634A">
      <w:r>
        <w:separator/>
      </w:r>
    </w:p>
  </w:footnote>
  <w:footnote w:type="continuationSeparator" w:id="0">
    <w:p w:rsidR="00207CF7" w:rsidRDefault="00207CF7" w:rsidP="00EA63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Default="00073B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Default="00073B0F" w:rsidP="00073B0F">
    <w:pPr>
      <w:pStyle w:val="Header"/>
      <w:jc w:val="center"/>
    </w:pPr>
    <w:r>
      <w:rPr>
        <w:noProof/>
      </w:rPr>
      <w:drawing>
        <wp:inline distT="0" distB="0" distL="0" distR="0">
          <wp:extent cx="1892300" cy="684139"/>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pact 100 logo for electronic.jpg"/>
                  <pic:cNvPicPr/>
                </pic:nvPicPr>
                <pic:blipFill>
                  <a:blip r:embed="rId1">
                    <a:extLst>
                      <a:ext uri="{28A0092B-C50C-407E-A947-70E740481C1C}">
                        <a14:useLocalDpi xmlns:a14="http://schemas.microsoft.com/office/drawing/2010/main" val="0"/>
                      </a:ext>
                    </a:extLst>
                  </a:blip>
                  <a:stretch>
                    <a:fillRect/>
                  </a:stretch>
                </pic:blipFill>
                <pic:spPr>
                  <a:xfrm>
                    <a:off x="0" y="0"/>
                    <a:ext cx="1903982" cy="68836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B0F" w:rsidRDefault="00073B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D6209"/>
    <w:multiLevelType w:val="hybridMultilevel"/>
    <w:tmpl w:val="830E42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2B3A0227"/>
    <w:multiLevelType w:val="hybridMultilevel"/>
    <w:tmpl w:val="877AE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E8E3A24"/>
    <w:multiLevelType w:val="multilevel"/>
    <w:tmpl w:val="8AF457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526A5C"/>
    <w:multiLevelType w:val="hybridMultilevel"/>
    <w:tmpl w:val="3D16DC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5187606"/>
    <w:multiLevelType w:val="hybridMultilevel"/>
    <w:tmpl w:val="C052C33A"/>
    <w:lvl w:ilvl="0" w:tplc="099ACB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C32E5"/>
    <w:multiLevelType w:val="hybridMultilevel"/>
    <w:tmpl w:val="7B26C44C"/>
    <w:lvl w:ilvl="0" w:tplc="04090001">
      <w:start w:val="1"/>
      <w:numFmt w:val="bullet"/>
      <w:lvlText w:val=""/>
      <w:lvlJc w:val="left"/>
      <w:pPr>
        <w:ind w:left="3612" w:hanging="360"/>
      </w:pPr>
      <w:rPr>
        <w:rFonts w:ascii="Symbol" w:hAnsi="Symbol" w:hint="default"/>
      </w:rPr>
    </w:lvl>
    <w:lvl w:ilvl="1" w:tplc="04090003" w:tentative="1">
      <w:start w:val="1"/>
      <w:numFmt w:val="bullet"/>
      <w:lvlText w:val="o"/>
      <w:lvlJc w:val="left"/>
      <w:pPr>
        <w:ind w:left="4332" w:hanging="360"/>
      </w:pPr>
      <w:rPr>
        <w:rFonts w:ascii="Courier New" w:hAnsi="Courier New" w:cs="Courier New" w:hint="default"/>
      </w:rPr>
    </w:lvl>
    <w:lvl w:ilvl="2" w:tplc="04090005" w:tentative="1">
      <w:start w:val="1"/>
      <w:numFmt w:val="bullet"/>
      <w:lvlText w:val=""/>
      <w:lvlJc w:val="left"/>
      <w:pPr>
        <w:ind w:left="5052" w:hanging="360"/>
      </w:pPr>
      <w:rPr>
        <w:rFonts w:ascii="Wingdings" w:hAnsi="Wingdings" w:hint="default"/>
      </w:rPr>
    </w:lvl>
    <w:lvl w:ilvl="3" w:tplc="04090001" w:tentative="1">
      <w:start w:val="1"/>
      <w:numFmt w:val="bullet"/>
      <w:lvlText w:val=""/>
      <w:lvlJc w:val="left"/>
      <w:pPr>
        <w:ind w:left="5772" w:hanging="360"/>
      </w:pPr>
      <w:rPr>
        <w:rFonts w:ascii="Symbol" w:hAnsi="Symbol" w:hint="default"/>
      </w:rPr>
    </w:lvl>
    <w:lvl w:ilvl="4" w:tplc="04090003" w:tentative="1">
      <w:start w:val="1"/>
      <w:numFmt w:val="bullet"/>
      <w:lvlText w:val="o"/>
      <w:lvlJc w:val="left"/>
      <w:pPr>
        <w:ind w:left="6492" w:hanging="360"/>
      </w:pPr>
      <w:rPr>
        <w:rFonts w:ascii="Courier New" w:hAnsi="Courier New" w:cs="Courier New" w:hint="default"/>
      </w:rPr>
    </w:lvl>
    <w:lvl w:ilvl="5" w:tplc="04090005" w:tentative="1">
      <w:start w:val="1"/>
      <w:numFmt w:val="bullet"/>
      <w:lvlText w:val=""/>
      <w:lvlJc w:val="left"/>
      <w:pPr>
        <w:ind w:left="7212" w:hanging="360"/>
      </w:pPr>
      <w:rPr>
        <w:rFonts w:ascii="Wingdings" w:hAnsi="Wingdings" w:hint="default"/>
      </w:rPr>
    </w:lvl>
    <w:lvl w:ilvl="6" w:tplc="04090001" w:tentative="1">
      <w:start w:val="1"/>
      <w:numFmt w:val="bullet"/>
      <w:lvlText w:val=""/>
      <w:lvlJc w:val="left"/>
      <w:pPr>
        <w:ind w:left="7932" w:hanging="360"/>
      </w:pPr>
      <w:rPr>
        <w:rFonts w:ascii="Symbol" w:hAnsi="Symbol" w:hint="default"/>
      </w:rPr>
    </w:lvl>
    <w:lvl w:ilvl="7" w:tplc="04090003" w:tentative="1">
      <w:start w:val="1"/>
      <w:numFmt w:val="bullet"/>
      <w:lvlText w:val="o"/>
      <w:lvlJc w:val="left"/>
      <w:pPr>
        <w:ind w:left="8652" w:hanging="360"/>
      </w:pPr>
      <w:rPr>
        <w:rFonts w:ascii="Courier New" w:hAnsi="Courier New" w:cs="Courier New" w:hint="default"/>
      </w:rPr>
    </w:lvl>
    <w:lvl w:ilvl="8" w:tplc="04090005" w:tentative="1">
      <w:start w:val="1"/>
      <w:numFmt w:val="bullet"/>
      <w:lvlText w:val=""/>
      <w:lvlJc w:val="left"/>
      <w:pPr>
        <w:ind w:left="9372" w:hanging="360"/>
      </w:pPr>
      <w:rPr>
        <w:rFonts w:ascii="Wingdings" w:hAnsi="Wingdings" w:hint="default"/>
      </w:rPr>
    </w:lvl>
  </w:abstractNum>
  <w:abstractNum w:abstractNumId="6" w15:restartNumberingAfterBreak="0">
    <w:nsid w:val="7D120238"/>
    <w:multiLevelType w:val="multilevel"/>
    <w:tmpl w:val="AA24D9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288"/>
    <w:rsid w:val="00014698"/>
    <w:rsid w:val="00073B0F"/>
    <w:rsid w:val="00083946"/>
    <w:rsid w:val="000F10FA"/>
    <w:rsid w:val="00207CF7"/>
    <w:rsid w:val="002E0416"/>
    <w:rsid w:val="002E6B31"/>
    <w:rsid w:val="002F3059"/>
    <w:rsid w:val="00315426"/>
    <w:rsid w:val="003736DD"/>
    <w:rsid w:val="00431008"/>
    <w:rsid w:val="005420A9"/>
    <w:rsid w:val="0057236E"/>
    <w:rsid w:val="005B1F01"/>
    <w:rsid w:val="005C6142"/>
    <w:rsid w:val="005F043A"/>
    <w:rsid w:val="00631933"/>
    <w:rsid w:val="006F3F58"/>
    <w:rsid w:val="007070B9"/>
    <w:rsid w:val="007352CC"/>
    <w:rsid w:val="00740960"/>
    <w:rsid w:val="007A7BA2"/>
    <w:rsid w:val="00877CD3"/>
    <w:rsid w:val="008B7213"/>
    <w:rsid w:val="00905C7B"/>
    <w:rsid w:val="00911F53"/>
    <w:rsid w:val="009645A4"/>
    <w:rsid w:val="009818D9"/>
    <w:rsid w:val="00A94B3E"/>
    <w:rsid w:val="00B24F48"/>
    <w:rsid w:val="00B43972"/>
    <w:rsid w:val="00B72242"/>
    <w:rsid w:val="00B86288"/>
    <w:rsid w:val="00C82C7D"/>
    <w:rsid w:val="00DB1E44"/>
    <w:rsid w:val="00DB3CF1"/>
    <w:rsid w:val="00E120F5"/>
    <w:rsid w:val="00E3457C"/>
    <w:rsid w:val="00EA634A"/>
    <w:rsid w:val="00F70204"/>
    <w:rsid w:val="00FB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059"/>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6DD"/>
    <w:pPr>
      <w:ind w:left="720"/>
      <w:contextualSpacing/>
    </w:pPr>
  </w:style>
  <w:style w:type="paragraph" w:styleId="Header">
    <w:name w:val="header"/>
    <w:basedOn w:val="Normal"/>
    <w:link w:val="HeaderChar"/>
    <w:uiPriority w:val="99"/>
    <w:unhideWhenUsed/>
    <w:rsid w:val="00EA634A"/>
    <w:pPr>
      <w:tabs>
        <w:tab w:val="center" w:pos="4680"/>
        <w:tab w:val="right" w:pos="9360"/>
      </w:tabs>
    </w:pPr>
  </w:style>
  <w:style w:type="character" w:customStyle="1" w:styleId="HeaderChar">
    <w:name w:val="Header Char"/>
    <w:basedOn w:val="DefaultParagraphFont"/>
    <w:link w:val="Header"/>
    <w:uiPriority w:val="99"/>
    <w:rsid w:val="00EA634A"/>
    <w:rPr>
      <w:rFonts w:ascii="Times New Roman" w:hAnsi="Times New Roman"/>
      <w:sz w:val="24"/>
    </w:rPr>
  </w:style>
  <w:style w:type="paragraph" w:styleId="Footer">
    <w:name w:val="footer"/>
    <w:basedOn w:val="Normal"/>
    <w:link w:val="FooterChar"/>
    <w:uiPriority w:val="99"/>
    <w:unhideWhenUsed/>
    <w:rsid w:val="00EA634A"/>
    <w:pPr>
      <w:tabs>
        <w:tab w:val="center" w:pos="4680"/>
        <w:tab w:val="right" w:pos="9360"/>
      </w:tabs>
    </w:pPr>
  </w:style>
  <w:style w:type="character" w:customStyle="1" w:styleId="FooterChar">
    <w:name w:val="Footer Char"/>
    <w:basedOn w:val="DefaultParagraphFont"/>
    <w:link w:val="Footer"/>
    <w:uiPriority w:val="99"/>
    <w:rsid w:val="00EA634A"/>
    <w:rPr>
      <w:rFonts w:ascii="Times New Roman" w:hAnsi="Times New Roman"/>
      <w:sz w:val="24"/>
    </w:rPr>
  </w:style>
  <w:style w:type="paragraph" w:styleId="NormalWeb">
    <w:name w:val="Normal (Web)"/>
    <w:basedOn w:val="Normal"/>
    <w:uiPriority w:val="99"/>
    <w:unhideWhenUsed/>
    <w:rsid w:val="00DB3CF1"/>
    <w:pPr>
      <w:spacing w:after="324"/>
    </w:pPr>
    <w:rPr>
      <w:rFonts w:eastAsia="Times New Roman" w:cs="Times New Roman"/>
      <w:szCs w:val="24"/>
    </w:rPr>
  </w:style>
  <w:style w:type="paragraph" w:styleId="BalloonText">
    <w:name w:val="Balloon Text"/>
    <w:basedOn w:val="Normal"/>
    <w:link w:val="BalloonTextChar"/>
    <w:uiPriority w:val="99"/>
    <w:semiHidden/>
    <w:unhideWhenUsed/>
    <w:rsid w:val="002E6B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B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7880">
      <w:bodyDiv w:val="1"/>
      <w:marLeft w:val="0"/>
      <w:marRight w:val="0"/>
      <w:marTop w:val="0"/>
      <w:marBottom w:val="0"/>
      <w:divBdr>
        <w:top w:val="none" w:sz="0" w:space="0" w:color="auto"/>
        <w:left w:val="none" w:sz="0" w:space="0" w:color="auto"/>
        <w:bottom w:val="none" w:sz="0" w:space="0" w:color="auto"/>
        <w:right w:val="none" w:sz="0" w:space="0" w:color="auto"/>
      </w:divBdr>
      <w:divsChild>
        <w:div w:id="824319045">
          <w:marLeft w:val="0"/>
          <w:marRight w:val="0"/>
          <w:marTop w:val="0"/>
          <w:marBottom w:val="0"/>
          <w:divBdr>
            <w:top w:val="none" w:sz="0" w:space="0" w:color="auto"/>
            <w:left w:val="none" w:sz="0" w:space="0" w:color="auto"/>
            <w:bottom w:val="none" w:sz="0" w:space="0" w:color="auto"/>
            <w:right w:val="none" w:sz="0" w:space="0" w:color="auto"/>
          </w:divBdr>
          <w:divsChild>
            <w:div w:id="501241620">
              <w:marLeft w:val="0"/>
              <w:marRight w:val="0"/>
              <w:marTop w:val="0"/>
              <w:marBottom w:val="0"/>
              <w:divBdr>
                <w:top w:val="none" w:sz="0" w:space="0" w:color="auto"/>
                <w:left w:val="none" w:sz="0" w:space="0" w:color="auto"/>
                <w:bottom w:val="none" w:sz="0" w:space="0" w:color="auto"/>
                <w:right w:val="none" w:sz="0" w:space="0" w:color="auto"/>
              </w:divBdr>
              <w:divsChild>
                <w:div w:id="1762679341">
                  <w:marLeft w:val="0"/>
                  <w:marRight w:val="0"/>
                  <w:marTop w:val="100"/>
                  <w:marBottom w:val="100"/>
                  <w:divBdr>
                    <w:top w:val="none" w:sz="0" w:space="0" w:color="auto"/>
                    <w:left w:val="none" w:sz="0" w:space="0" w:color="auto"/>
                    <w:bottom w:val="none" w:sz="0" w:space="0" w:color="auto"/>
                    <w:right w:val="none" w:sz="0" w:space="0" w:color="auto"/>
                  </w:divBdr>
                  <w:divsChild>
                    <w:div w:id="748117001">
                      <w:marLeft w:val="0"/>
                      <w:marRight w:val="0"/>
                      <w:marTop w:val="0"/>
                      <w:marBottom w:val="0"/>
                      <w:divBdr>
                        <w:top w:val="none" w:sz="0" w:space="0" w:color="auto"/>
                        <w:left w:val="none" w:sz="0" w:space="0" w:color="auto"/>
                        <w:bottom w:val="none" w:sz="0" w:space="0" w:color="auto"/>
                        <w:right w:val="none" w:sz="0" w:space="0" w:color="auto"/>
                      </w:divBdr>
                      <w:divsChild>
                        <w:div w:id="1710763209">
                          <w:marLeft w:val="0"/>
                          <w:marRight w:val="0"/>
                          <w:marTop w:val="0"/>
                          <w:marBottom w:val="0"/>
                          <w:divBdr>
                            <w:top w:val="none" w:sz="0" w:space="0" w:color="auto"/>
                            <w:left w:val="none" w:sz="0" w:space="0" w:color="auto"/>
                            <w:bottom w:val="none" w:sz="0" w:space="0" w:color="auto"/>
                            <w:right w:val="none" w:sz="0" w:space="0" w:color="auto"/>
                          </w:divBdr>
                          <w:divsChild>
                            <w:div w:id="711812472">
                              <w:marLeft w:val="0"/>
                              <w:marRight w:val="0"/>
                              <w:marTop w:val="0"/>
                              <w:marBottom w:val="0"/>
                              <w:divBdr>
                                <w:top w:val="none" w:sz="0" w:space="0" w:color="auto"/>
                                <w:left w:val="none" w:sz="0" w:space="0" w:color="auto"/>
                                <w:bottom w:val="none" w:sz="0" w:space="0" w:color="auto"/>
                                <w:right w:val="none" w:sz="0" w:space="0" w:color="auto"/>
                              </w:divBdr>
                              <w:divsChild>
                                <w:div w:id="1142889788">
                                  <w:marLeft w:val="0"/>
                                  <w:marRight w:val="0"/>
                                  <w:marTop w:val="0"/>
                                  <w:marBottom w:val="0"/>
                                  <w:divBdr>
                                    <w:top w:val="none" w:sz="0" w:space="0" w:color="auto"/>
                                    <w:left w:val="none" w:sz="0" w:space="0" w:color="auto"/>
                                    <w:bottom w:val="none" w:sz="0" w:space="0" w:color="auto"/>
                                    <w:right w:val="none" w:sz="0" w:space="0" w:color="auto"/>
                                  </w:divBdr>
                                  <w:divsChild>
                                    <w:div w:id="1857618802">
                                      <w:marLeft w:val="0"/>
                                      <w:marRight w:val="0"/>
                                      <w:marTop w:val="0"/>
                                      <w:marBottom w:val="0"/>
                                      <w:divBdr>
                                        <w:top w:val="none" w:sz="0" w:space="0" w:color="auto"/>
                                        <w:left w:val="none" w:sz="0" w:space="0" w:color="auto"/>
                                        <w:bottom w:val="none" w:sz="0" w:space="0" w:color="auto"/>
                                        <w:right w:val="none" w:sz="0" w:space="0" w:color="auto"/>
                                      </w:divBdr>
                                      <w:divsChild>
                                        <w:div w:id="304703101">
                                          <w:marLeft w:val="0"/>
                                          <w:marRight w:val="0"/>
                                          <w:marTop w:val="0"/>
                                          <w:marBottom w:val="0"/>
                                          <w:divBdr>
                                            <w:top w:val="none" w:sz="0" w:space="0" w:color="auto"/>
                                            <w:left w:val="none" w:sz="0" w:space="0" w:color="auto"/>
                                            <w:bottom w:val="none" w:sz="0" w:space="0" w:color="auto"/>
                                            <w:right w:val="none" w:sz="0" w:space="0" w:color="auto"/>
                                          </w:divBdr>
                                          <w:divsChild>
                                            <w:div w:id="23600387">
                                              <w:marLeft w:val="0"/>
                                              <w:marRight w:val="0"/>
                                              <w:marTop w:val="0"/>
                                              <w:marBottom w:val="0"/>
                                              <w:divBdr>
                                                <w:top w:val="none" w:sz="0" w:space="0" w:color="auto"/>
                                                <w:left w:val="none" w:sz="0" w:space="0" w:color="auto"/>
                                                <w:bottom w:val="none" w:sz="0" w:space="0" w:color="auto"/>
                                                <w:right w:val="none" w:sz="0" w:space="0" w:color="auto"/>
                                              </w:divBdr>
                                              <w:divsChild>
                                                <w:div w:id="777798003">
                                                  <w:marLeft w:val="0"/>
                                                  <w:marRight w:val="300"/>
                                                  <w:marTop w:val="0"/>
                                                  <w:marBottom w:val="0"/>
                                                  <w:divBdr>
                                                    <w:top w:val="none" w:sz="0" w:space="0" w:color="auto"/>
                                                    <w:left w:val="none" w:sz="0" w:space="0" w:color="auto"/>
                                                    <w:bottom w:val="none" w:sz="0" w:space="0" w:color="auto"/>
                                                    <w:right w:val="none" w:sz="0" w:space="0" w:color="auto"/>
                                                  </w:divBdr>
                                                  <w:divsChild>
                                                    <w:div w:id="549266422">
                                                      <w:marLeft w:val="0"/>
                                                      <w:marRight w:val="0"/>
                                                      <w:marTop w:val="0"/>
                                                      <w:marBottom w:val="0"/>
                                                      <w:divBdr>
                                                        <w:top w:val="none" w:sz="0" w:space="0" w:color="auto"/>
                                                        <w:left w:val="none" w:sz="0" w:space="0" w:color="auto"/>
                                                        <w:bottom w:val="none" w:sz="0" w:space="0" w:color="auto"/>
                                                        <w:right w:val="none" w:sz="0" w:space="0" w:color="auto"/>
                                                      </w:divBdr>
                                                      <w:divsChild>
                                                        <w:div w:id="1689016447">
                                                          <w:marLeft w:val="0"/>
                                                          <w:marRight w:val="0"/>
                                                          <w:marTop w:val="0"/>
                                                          <w:marBottom w:val="300"/>
                                                          <w:divBdr>
                                                            <w:top w:val="single" w:sz="6" w:space="0" w:color="CCCCCC"/>
                                                            <w:left w:val="none" w:sz="0" w:space="0" w:color="auto"/>
                                                            <w:bottom w:val="none" w:sz="0" w:space="0" w:color="auto"/>
                                                            <w:right w:val="none" w:sz="0" w:space="0" w:color="auto"/>
                                                          </w:divBdr>
                                                          <w:divsChild>
                                                            <w:div w:id="1181433309">
                                                              <w:marLeft w:val="0"/>
                                                              <w:marRight w:val="0"/>
                                                              <w:marTop w:val="0"/>
                                                              <w:marBottom w:val="0"/>
                                                              <w:divBdr>
                                                                <w:top w:val="none" w:sz="0" w:space="0" w:color="auto"/>
                                                                <w:left w:val="none" w:sz="0" w:space="0" w:color="auto"/>
                                                                <w:bottom w:val="none" w:sz="0" w:space="0" w:color="auto"/>
                                                                <w:right w:val="none" w:sz="0" w:space="0" w:color="auto"/>
                                                              </w:divBdr>
                                                              <w:divsChild>
                                                                <w:div w:id="1937127997">
                                                                  <w:marLeft w:val="0"/>
                                                                  <w:marRight w:val="0"/>
                                                                  <w:marTop w:val="0"/>
                                                                  <w:marBottom w:val="0"/>
                                                                  <w:divBdr>
                                                                    <w:top w:val="none" w:sz="0" w:space="0" w:color="auto"/>
                                                                    <w:left w:val="none" w:sz="0" w:space="0" w:color="auto"/>
                                                                    <w:bottom w:val="none" w:sz="0" w:space="0" w:color="auto"/>
                                                                    <w:right w:val="none" w:sz="0" w:space="0" w:color="auto"/>
                                                                  </w:divBdr>
                                                                  <w:divsChild>
                                                                    <w:div w:id="2125924509">
                                                                      <w:marLeft w:val="0"/>
                                                                      <w:marRight w:val="0"/>
                                                                      <w:marTop w:val="0"/>
                                                                      <w:marBottom w:val="0"/>
                                                                      <w:divBdr>
                                                                        <w:top w:val="none" w:sz="0" w:space="0" w:color="auto"/>
                                                                        <w:left w:val="none" w:sz="0" w:space="0" w:color="auto"/>
                                                                        <w:bottom w:val="none" w:sz="0" w:space="0" w:color="auto"/>
                                                                        <w:right w:val="none" w:sz="0" w:space="0" w:color="auto"/>
                                                                      </w:divBdr>
                                                                      <w:divsChild>
                                                                        <w:div w:id="791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101332">
      <w:bodyDiv w:val="1"/>
      <w:marLeft w:val="0"/>
      <w:marRight w:val="0"/>
      <w:marTop w:val="0"/>
      <w:marBottom w:val="0"/>
      <w:divBdr>
        <w:top w:val="none" w:sz="0" w:space="0" w:color="auto"/>
        <w:left w:val="none" w:sz="0" w:space="0" w:color="auto"/>
        <w:bottom w:val="none" w:sz="0" w:space="0" w:color="auto"/>
        <w:right w:val="none" w:sz="0" w:space="0" w:color="auto"/>
      </w:divBdr>
      <w:divsChild>
        <w:div w:id="1246382212">
          <w:marLeft w:val="0"/>
          <w:marRight w:val="0"/>
          <w:marTop w:val="0"/>
          <w:marBottom w:val="0"/>
          <w:divBdr>
            <w:top w:val="none" w:sz="0" w:space="0" w:color="auto"/>
            <w:left w:val="none" w:sz="0" w:space="0" w:color="auto"/>
            <w:bottom w:val="none" w:sz="0" w:space="0" w:color="auto"/>
            <w:right w:val="none" w:sz="0" w:space="0" w:color="auto"/>
          </w:divBdr>
          <w:divsChild>
            <w:div w:id="1106193660">
              <w:marLeft w:val="0"/>
              <w:marRight w:val="0"/>
              <w:marTop w:val="0"/>
              <w:marBottom w:val="0"/>
              <w:divBdr>
                <w:top w:val="none" w:sz="0" w:space="0" w:color="auto"/>
                <w:left w:val="none" w:sz="0" w:space="0" w:color="auto"/>
                <w:bottom w:val="none" w:sz="0" w:space="0" w:color="auto"/>
                <w:right w:val="none" w:sz="0" w:space="0" w:color="auto"/>
              </w:divBdr>
              <w:divsChild>
                <w:div w:id="365567934">
                  <w:marLeft w:val="0"/>
                  <w:marRight w:val="0"/>
                  <w:marTop w:val="100"/>
                  <w:marBottom w:val="100"/>
                  <w:divBdr>
                    <w:top w:val="none" w:sz="0" w:space="0" w:color="auto"/>
                    <w:left w:val="none" w:sz="0" w:space="0" w:color="auto"/>
                    <w:bottom w:val="none" w:sz="0" w:space="0" w:color="auto"/>
                    <w:right w:val="none" w:sz="0" w:space="0" w:color="auto"/>
                  </w:divBdr>
                  <w:divsChild>
                    <w:div w:id="554632516">
                      <w:marLeft w:val="0"/>
                      <w:marRight w:val="0"/>
                      <w:marTop w:val="0"/>
                      <w:marBottom w:val="0"/>
                      <w:divBdr>
                        <w:top w:val="none" w:sz="0" w:space="0" w:color="auto"/>
                        <w:left w:val="none" w:sz="0" w:space="0" w:color="auto"/>
                        <w:bottom w:val="none" w:sz="0" w:space="0" w:color="auto"/>
                        <w:right w:val="none" w:sz="0" w:space="0" w:color="auto"/>
                      </w:divBdr>
                      <w:divsChild>
                        <w:div w:id="1981107450">
                          <w:marLeft w:val="0"/>
                          <w:marRight w:val="0"/>
                          <w:marTop w:val="0"/>
                          <w:marBottom w:val="0"/>
                          <w:divBdr>
                            <w:top w:val="none" w:sz="0" w:space="0" w:color="auto"/>
                            <w:left w:val="none" w:sz="0" w:space="0" w:color="auto"/>
                            <w:bottom w:val="none" w:sz="0" w:space="0" w:color="auto"/>
                            <w:right w:val="none" w:sz="0" w:space="0" w:color="auto"/>
                          </w:divBdr>
                          <w:divsChild>
                            <w:div w:id="2044623443">
                              <w:marLeft w:val="0"/>
                              <w:marRight w:val="0"/>
                              <w:marTop w:val="0"/>
                              <w:marBottom w:val="0"/>
                              <w:divBdr>
                                <w:top w:val="none" w:sz="0" w:space="0" w:color="auto"/>
                                <w:left w:val="none" w:sz="0" w:space="0" w:color="auto"/>
                                <w:bottom w:val="none" w:sz="0" w:space="0" w:color="auto"/>
                                <w:right w:val="none" w:sz="0" w:space="0" w:color="auto"/>
                              </w:divBdr>
                              <w:divsChild>
                                <w:div w:id="1540630944">
                                  <w:marLeft w:val="0"/>
                                  <w:marRight w:val="0"/>
                                  <w:marTop w:val="0"/>
                                  <w:marBottom w:val="0"/>
                                  <w:divBdr>
                                    <w:top w:val="none" w:sz="0" w:space="0" w:color="auto"/>
                                    <w:left w:val="none" w:sz="0" w:space="0" w:color="auto"/>
                                    <w:bottom w:val="none" w:sz="0" w:space="0" w:color="auto"/>
                                    <w:right w:val="none" w:sz="0" w:space="0" w:color="auto"/>
                                  </w:divBdr>
                                  <w:divsChild>
                                    <w:div w:id="1161892257">
                                      <w:marLeft w:val="0"/>
                                      <w:marRight w:val="0"/>
                                      <w:marTop w:val="0"/>
                                      <w:marBottom w:val="0"/>
                                      <w:divBdr>
                                        <w:top w:val="none" w:sz="0" w:space="0" w:color="auto"/>
                                        <w:left w:val="none" w:sz="0" w:space="0" w:color="auto"/>
                                        <w:bottom w:val="none" w:sz="0" w:space="0" w:color="auto"/>
                                        <w:right w:val="none" w:sz="0" w:space="0" w:color="auto"/>
                                      </w:divBdr>
                                      <w:divsChild>
                                        <w:div w:id="438571134">
                                          <w:marLeft w:val="0"/>
                                          <w:marRight w:val="0"/>
                                          <w:marTop w:val="0"/>
                                          <w:marBottom w:val="0"/>
                                          <w:divBdr>
                                            <w:top w:val="none" w:sz="0" w:space="0" w:color="auto"/>
                                            <w:left w:val="none" w:sz="0" w:space="0" w:color="auto"/>
                                            <w:bottom w:val="none" w:sz="0" w:space="0" w:color="auto"/>
                                            <w:right w:val="none" w:sz="0" w:space="0" w:color="auto"/>
                                          </w:divBdr>
                                          <w:divsChild>
                                            <w:div w:id="1049106154">
                                              <w:marLeft w:val="0"/>
                                              <w:marRight w:val="0"/>
                                              <w:marTop w:val="0"/>
                                              <w:marBottom w:val="0"/>
                                              <w:divBdr>
                                                <w:top w:val="none" w:sz="0" w:space="0" w:color="auto"/>
                                                <w:left w:val="none" w:sz="0" w:space="0" w:color="auto"/>
                                                <w:bottom w:val="none" w:sz="0" w:space="0" w:color="auto"/>
                                                <w:right w:val="none" w:sz="0" w:space="0" w:color="auto"/>
                                              </w:divBdr>
                                              <w:divsChild>
                                                <w:div w:id="1040134005">
                                                  <w:marLeft w:val="0"/>
                                                  <w:marRight w:val="300"/>
                                                  <w:marTop w:val="0"/>
                                                  <w:marBottom w:val="0"/>
                                                  <w:divBdr>
                                                    <w:top w:val="none" w:sz="0" w:space="0" w:color="auto"/>
                                                    <w:left w:val="none" w:sz="0" w:space="0" w:color="auto"/>
                                                    <w:bottom w:val="none" w:sz="0" w:space="0" w:color="auto"/>
                                                    <w:right w:val="none" w:sz="0" w:space="0" w:color="auto"/>
                                                  </w:divBdr>
                                                  <w:divsChild>
                                                    <w:div w:id="69694257">
                                                      <w:marLeft w:val="0"/>
                                                      <w:marRight w:val="0"/>
                                                      <w:marTop w:val="0"/>
                                                      <w:marBottom w:val="0"/>
                                                      <w:divBdr>
                                                        <w:top w:val="none" w:sz="0" w:space="0" w:color="auto"/>
                                                        <w:left w:val="none" w:sz="0" w:space="0" w:color="auto"/>
                                                        <w:bottom w:val="none" w:sz="0" w:space="0" w:color="auto"/>
                                                        <w:right w:val="none" w:sz="0" w:space="0" w:color="auto"/>
                                                      </w:divBdr>
                                                      <w:divsChild>
                                                        <w:div w:id="1804615484">
                                                          <w:marLeft w:val="0"/>
                                                          <w:marRight w:val="0"/>
                                                          <w:marTop w:val="0"/>
                                                          <w:marBottom w:val="300"/>
                                                          <w:divBdr>
                                                            <w:top w:val="single" w:sz="6" w:space="0" w:color="CCCCCC"/>
                                                            <w:left w:val="none" w:sz="0" w:space="0" w:color="auto"/>
                                                            <w:bottom w:val="none" w:sz="0" w:space="0" w:color="auto"/>
                                                            <w:right w:val="none" w:sz="0" w:space="0" w:color="auto"/>
                                                          </w:divBdr>
                                                          <w:divsChild>
                                                            <w:div w:id="1349066463">
                                                              <w:marLeft w:val="0"/>
                                                              <w:marRight w:val="0"/>
                                                              <w:marTop w:val="0"/>
                                                              <w:marBottom w:val="0"/>
                                                              <w:divBdr>
                                                                <w:top w:val="none" w:sz="0" w:space="0" w:color="auto"/>
                                                                <w:left w:val="none" w:sz="0" w:space="0" w:color="auto"/>
                                                                <w:bottom w:val="none" w:sz="0" w:space="0" w:color="auto"/>
                                                                <w:right w:val="none" w:sz="0" w:space="0" w:color="auto"/>
                                                              </w:divBdr>
                                                              <w:divsChild>
                                                                <w:div w:id="1577789071">
                                                                  <w:marLeft w:val="0"/>
                                                                  <w:marRight w:val="0"/>
                                                                  <w:marTop w:val="0"/>
                                                                  <w:marBottom w:val="0"/>
                                                                  <w:divBdr>
                                                                    <w:top w:val="none" w:sz="0" w:space="0" w:color="auto"/>
                                                                    <w:left w:val="none" w:sz="0" w:space="0" w:color="auto"/>
                                                                    <w:bottom w:val="none" w:sz="0" w:space="0" w:color="auto"/>
                                                                    <w:right w:val="none" w:sz="0" w:space="0" w:color="auto"/>
                                                                  </w:divBdr>
                                                                  <w:divsChild>
                                                                    <w:div w:id="591626171">
                                                                      <w:marLeft w:val="0"/>
                                                                      <w:marRight w:val="0"/>
                                                                      <w:marTop w:val="0"/>
                                                                      <w:marBottom w:val="0"/>
                                                                      <w:divBdr>
                                                                        <w:top w:val="none" w:sz="0" w:space="0" w:color="auto"/>
                                                                        <w:left w:val="none" w:sz="0" w:space="0" w:color="auto"/>
                                                                        <w:bottom w:val="none" w:sz="0" w:space="0" w:color="auto"/>
                                                                        <w:right w:val="none" w:sz="0" w:space="0" w:color="auto"/>
                                                                      </w:divBdr>
                                                                      <w:divsChild>
                                                                        <w:div w:id="10081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6817761">
      <w:bodyDiv w:val="1"/>
      <w:marLeft w:val="0"/>
      <w:marRight w:val="0"/>
      <w:marTop w:val="0"/>
      <w:marBottom w:val="0"/>
      <w:divBdr>
        <w:top w:val="none" w:sz="0" w:space="0" w:color="auto"/>
        <w:left w:val="none" w:sz="0" w:space="0" w:color="auto"/>
        <w:bottom w:val="none" w:sz="0" w:space="0" w:color="auto"/>
        <w:right w:val="none" w:sz="0" w:space="0" w:color="auto"/>
      </w:divBdr>
      <w:divsChild>
        <w:div w:id="486937786">
          <w:marLeft w:val="0"/>
          <w:marRight w:val="0"/>
          <w:marTop w:val="0"/>
          <w:marBottom w:val="0"/>
          <w:divBdr>
            <w:top w:val="none" w:sz="0" w:space="0" w:color="auto"/>
            <w:left w:val="none" w:sz="0" w:space="0" w:color="auto"/>
            <w:bottom w:val="none" w:sz="0" w:space="0" w:color="auto"/>
            <w:right w:val="none" w:sz="0" w:space="0" w:color="auto"/>
          </w:divBdr>
          <w:divsChild>
            <w:div w:id="790980479">
              <w:marLeft w:val="0"/>
              <w:marRight w:val="0"/>
              <w:marTop w:val="0"/>
              <w:marBottom w:val="0"/>
              <w:divBdr>
                <w:top w:val="none" w:sz="0" w:space="0" w:color="auto"/>
                <w:left w:val="none" w:sz="0" w:space="0" w:color="auto"/>
                <w:bottom w:val="none" w:sz="0" w:space="0" w:color="auto"/>
                <w:right w:val="none" w:sz="0" w:space="0" w:color="auto"/>
              </w:divBdr>
              <w:divsChild>
                <w:div w:id="1064909536">
                  <w:marLeft w:val="0"/>
                  <w:marRight w:val="0"/>
                  <w:marTop w:val="100"/>
                  <w:marBottom w:val="100"/>
                  <w:divBdr>
                    <w:top w:val="none" w:sz="0" w:space="0" w:color="auto"/>
                    <w:left w:val="none" w:sz="0" w:space="0" w:color="auto"/>
                    <w:bottom w:val="none" w:sz="0" w:space="0" w:color="auto"/>
                    <w:right w:val="none" w:sz="0" w:space="0" w:color="auto"/>
                  </w:divBdr>
                  <w:divsChild>
                    <w:div w:id="694812937">
                      <w:marLeft w:val="0"/>
                      <w:marRight w:val="0"/>
                      <w:marTop w:val="0"/>
                      <w:marBottom w:val="0"/>
                      <w:divBdr>
                        <w:top w:val="none" w:sz="0" w:space="0" w:color="auto"/>
                        <w:left w:val="none" w:sz="0" w:space="0" w:color="auto"/>
                        <w:bottom w:val="none" w:sz="0" w:space="0" w:color="auto"/>
                        <w:right w:val="none" w:sz="0" w:space="0" w:color="auto"/>
                      </w:divBdr>
                      <w:divsChild>
                        <w:div w:id="757405618">
                          <w:marLeft w:val="0"/>
                          <w:marRight w:val="0"/>
                          <w:marTop w:val="0"/>
                          <w:marBottom w:val="0"/>
                          <w:divBdr>
                            <w:top w:val="none" w:sz="0" w:space="0" w:color="auto"/>
                            <w:left w:val="none" w:sz="0" w:space="0" w:color="auto"/>
                            <w:bottom w:val="none" w:sz="0" w:space="0" w:color="auto"/>
                            <w:right w:val="none" w:sz="0" w:space="0" w:color="auto"/>
                          </w:divBdr>
                          <w:divsChild>
                            <w:div w:id="362631545">
                              <w:marLeft w:val="0"/>
                              <w:marRight w:val="0"/>
                              <w:marTop w:val="0"/>
                              <w:marBottom w:val="0"/>
                              <w:divBdr>
                                <w:top w:val="none" w:sz="0" w:space="0" w:color="auto"/>
                                <w:left w:val="none" w:sz="0" w:space="0" w:color="auto"/>
                                <w:bottom w:val="none" w:sz="0" w:space="0" w:color="auto"/>
                                <w:right w:val="none" w:sz="0" w:space="0" w:color="auto"/>
                              </w:divBdr>
                              <w:divsChild>
                                <w:div w:id="921912639">
                                  <w:marLeft w:val="0"/>
                                  <w:marRight w:val="0"/>
                                  <w:marTop w:val="0"/>
                                  <w:marBottom w:val="0"/>
                                  <w:divBdr>
                                    <w:top w:val="none" w:sz="0" w:space="0" w:color="auto"/>
                                    <w:left w:val="none" w:sz="0" w:space="0" w:color="auto"/>
                                    <w:bottom w:val="none" w:sz="0" w:space="0" w:color="auto"/>
                                    <w:right w:val="none" w:sz="0" w:space="0" w:color="auto"/>
                                  </w:divBdr>
                                  <w:divsChild>
                                    <w:div w:id="1570845838">
                                      <w:marLeft w:val="0"/>
                                      <w:marRight w:val="0"/>
                                      <w:marTop w:val="0"/>
                                      <w:marBottom w:val="0"/>
                                      <w:divBdr>
                                        <w:top w:val="none" w:sz="0" w:space="0" w:color="auto"/>
                                        <w:left w:val="none" w:sz="0" w:space="0" w:color="auto"/>
                                        <w:bottom w:val="none" w:sz="0" w:space="0" w:color="auto"/>
                                        <w:right w:val="none" w:sz="0" w:space="0" w:color="auto"/>
                                      </w:divBdr>
                                      <w:divsChild>
                                        <w:div w:id="735204030">
                                          <w:marLeft w:val="0"/>
                                          <w:marRight w:val="0"/>
                                          <w:marTop w:val="0"/>
                                          <w:marBottom w:val="0"/>
                                          <w:divBdr>
                                            <w:top w:val="none" w:sz="0" w:space="0" w:color="auto"/>
                                            <w:left w:val="none" w:sz="0" w:space="0" w:color="auto"/>
                                            <w:bottom w:val="none" w:sz="0" w:space="0" w:color="auto"/>
                                            <w:right w:val="none" w:sz="0" w:space="0" w:color="auto"/>
                                          </w:divBdr>
                                          <w:divsChild>
                                            <w:div w:id="96365103">
                                              <w:marLeft w:val="0"/>
                                              <w:marRight w:val="0"/>
                                              <w:marTop w:val="0"/>
                                              <w:marBottom w:val="0"/>
                                              <w:divBdr>
                                                <w:top w:val="none" w:sz="0" w:space="0" w:color="auto"/>
                                                <w:left w:val="none" w:sz="0" w:space="0" w:color="auto"/>
                                                <w:bottom w:val="none" w:sz="0" w:space="0" w:color="auto"/>
                                                <w:right w:val="none" w:sz="0" w:space="0" w:color="auto"/>
                                              </w:divBdr>
                                              <w:divsChild>
                                                <w:div w:id="973488763">
                                                  <w:marLeft w:val="0"/>
                                                  <w:marRight w:val="300"/>
                                                  <w:marTop w:val="0"/>
                                                  <w:marBottom w:val="0"/>
                                                  <w:divBdr>
                                                    <w:top w:val="none" w:sz="0" w:space="0" w:color="auto"/>
                                                    <w:left w:val="none" w:sz="0" w:space="0" w:color="auto"/>
                                                    <w:bottom w:val="none" w:sz="0" w:space="0" w:color="auto"/>
                                                    <w:right w:val="none" w:sz="0" w:space="0" w:color="auto"/>
                                                  </w:divBdr>
                                                  <w:divsChild>
                                                    <w:div w:id="1261640050">
                                                      <w:marLeft w:val="0"/>
                                                      <w:marRight w:val="0"/>
                                                      <w:marTop w:val="0"/>
                                                      <w:marBottom w:val="0"/>
                                                      <w:divBdr>
                                                        <w:top w:val="none" w:sz="0" w:space="0" w:color="auto"/>
                                                        <w:left w:val="none" w:sz="0" w:space="0" w:color="auto"/>
                                                        <w:bottom w:val="none" w:sz="0" w:space="0" w:color="auto"/>
                                                        <w:right w:val="none" w:sz="0" w:space="0" w:color="auto"/>
                                                      </w:divBdr>
                                                      <w:divsChild>
                                                        <w:div w:id="32578247">
                                                          <w:marLeft w:val="0"/>
                                                          <w:marRight w:val="0"/>
                                                          <w:marTop w:val="0"/>
                                                          <w:marBottom w:val="300"/>
                                                          <w:divBdr>
                                                            <w:top w:val="single" w:sz="6" w:space="0" w:color="CCCCCC"/>
                                                            <w:left w:val="none" w:sz="0" w:space="0" w:color="auto"/>
                                                            <w:bottom w:val="none" w:sz="0" w:space="0" w:color="auto"/>
                                                            <w:right w:val="none" w:sz="0" w:space="0" w:color="auto"/>
                                                          </w:divBdr>
                                                          <w:divsChild>
                                                            <w:div w:id="458300211">
                                                              <w:marLeft w:val="0"/>
                                                              <w:marRight w:val="0"/>
                                                              <w:marTop w:val="0"/>
                                                              <w:marBottom w:val="0"/>
                                                              <w:divBdr>
                                                                <w:top w:val="none" w:sz="0" w:space="0" w:color="auto"/>
                                                                <w:left w:val="none" w:sz="0" w:space="0" w:color="auto"/>
                                                                <w:bottom w:val="none" w:sz="0" w:space="0" w:color="auto"/>
                                                                <w:right w:val="none" w:sz="0" w:space="0" w:color="auto"/>
                                                              </w:divBdr>
                                                              <w:divsChild>
                                                                <w:div w:id="2130782655">
                                                                  <w:marLeft w:val="0"/>
                                                                  <w:marRight w:val="0"/>
                                                                  <w:marTop w:val="0"/>
                                                                  <w:marBottom w:val="0"/>
                                                                  <w:divBdr>
                                                                    <w:top w:val="none" w:sz="0" w:space="0" w:color="auto"/>
                                                                    <w:left w:val="none" w:sz="0" w:space="0" w:color="auto"/>
                                                                    <w:bottom w:val="none" w:sz="0" w:space="0" w:color="auto"/>
                                                                    <w:right w:val="none" w:sz="0" w:space="0" w:color="auto"/>
                                                                  </w:divBdr>
                                                                  <w:divsChild>
                                                                    <w:div w:id="1036085502">
                                                                      <w:marLeft w:val="0"/>
                                                                      <w:marRight w:val="0"/>
                                                                      <w:marTop w:val="0"/>
                                                                      <w:marBottom w:val="0"/>
                                                                      <w:divBdr>
                                                                        <w:top w:val="none" w:sz="0" w:space="0" w:color="auto"/>
                                                                        <w:left w:val="none" w:sz="0" w:space="0" w:color="auto"/>
                                                                        <w:bottom w:val="none" w:sz="0" w:space="0" w:color="auto"/>
                                                                        <w:right w:val="none" w:sz="0" w:space="0" w:color="auto"/>
                                                                      </w:divBdr>
                                                                      <w:divsChild>
                                                                        <w:div w:id="10409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886219">
      <w:bodyDiv w:val="1"/>
      <w:marLeft w:val="0"/>
      <w:marRight w:val="0"/>
      <w:marTop w:val="0"/>
      <w:marBottom w:val="0"/>
      <w:divBdr>
        <w:top w:val="none" w:sz="0" w:space="0" w:color="auto"/>
        <w:left w:val="none" w:sz="0" w:space="0" w:color="auto"/>
        <w:bottom w:val="none" w:sz="0" w:space="0" w:color="auto"/>
        <w:right w:val="none" w:sz="0" w:space="0" w:color="auto"/>
      </w:divBdr>
      <w:divsChild>
        <w:div w:id="461851244">
          <w:marLeft w:val="0"/>
          <w:marRight w:val="0"/>
          <w:marTop w:val="0"/>
          <w:marBottom w:val="0"/>
          <w:divBdr>
            <w:top w:val="none" w:sz="0" w:space="0" w:color="auto"/>
            <w:left w:val="none" w:sz="0" w:space="0" w:color="auto"/>
            <w:bottom w:val="none" w:sz="0" w:space="0" w:color="auto"/>
            <w:right w:val="none" w:sz="0" w:space="0" w:color="auto"/>
          </w:divBdr>
          <w:divsChild>
            <w:div w:id="1010376477">
              <w:marLeft w:val="0"/>
              <w:marRight w:val="0"/>
              <w:marTop w:val="0"/>
              <w:marBottom w:val="0"/>
              <w:divBdr>
                <w:top w:val="none" w:sz="0" w:space="0" w:color="auto"/>
                <w:left w:val="none" w:sz="0" w:space="0" w:color="auto"/>
                <w:bottom w:val="none" w:sz="0" w:space="0" w:color="auto"/>
                <w:right w:val="none" w:sz="0" w:space="0" w:color="auto"/>
              </w:divBdr>
            </w:div>
            <w:div w:id="785199629">
              <w:marLeft w:val="0"/>
              <w:marRight w:val="0"/>
              <w:marTop w:val="0"/>
              <w:marBottom w:val="0"/>
              <w:divBdr>
                <w:top w:val="none" w:sz="0" w:space="0" w:color="auto"/>
                <w:left w:val="none" w:sz="0" w:space="0" w:color="auto"/>
                <w:bottom w:val="none" w:sz="0" w:space="0" w:color="auto"/>
                <w:right w:val="none" w:sz="0" w:space="0" w:color="auto"/>
              </w:divBdr>
            </w:div>
            <w:div w:id="580602803">
              <w:marLeft w:val="0"/>
              <w:marRight w:val="0"/>
              <w:marTop w:val="0"/>
              <w:marBottom w:val="0"/>
              <w:divBdr>
                <w:top w:val="none" w:sz="0" w:space="0" w:color="auto"/>
                <w:left w:val="none" w:sz="0" w:space="0" w:color="auto"/>
                <w:bottom w:val="none" w:sz="0" w:space="0" w:color="auto"/>
                <w:right w:val="none" w:sz="0" w:space="0" w:color="auto"/>
              </w:divBdr>
            </w:div>
            <w:div w:id="760446054">
              <w:marLeft w:val="0"/>
              <w:marRight w:val="0"/>
              <w:marTop w:val="0"/>
              <w:marBottom w:val="0"/>
              <w:divBdr>
                <w:top w:val="none" w:sz="0" w:space="0" w:color="auto"/>
                <w:left w:val="none" w:sz="0" w:space="0" w:color="auto"/>
                <w:bottom w:val="none" w:sz="0" w:space="0" w:color="auto"/>
                <w:right w:val="none" w:sz="0" w:space="0" w:color="auto"/>
              </w:divBdr>
            </w:div>
            <w:div w:id="1904294571">
              <w:marLeft w:val="0"/>
              <w:marRight w:val="0"/>
              <w:marTop w:val="0"/>
              <w:marBottom w:val="0"/>
              <w:divBdr>
                <w:top w:val="none" w:sz="0" w:space="0" w:color="auto"/>
                <w:left w:val="none" w:sz="0" w:space="0" w:color="auto"/>
                <w:bottom w:val="none" w:sz="0" w:space="0" w:color="auto"/>
                <w:right w:val="none" w:sz="0" w:space="0" w:color="auto"/>
              </w:divBdr>
            </w:div>
            <w:div w:id="1248688157">
              <w:marLeft w:val="0"/>
              <w:marRight w:val="0"/>
              <w:marTop w:val="0"/>
              <w:marBottom w:val="0"/>
              <w:divBdr>
                <w:top w:val="none" w:sz="0" w:space="0" w:color="auto"/>
                <w:left w:val="none" w:sz="0" w:space="0" w:color="auto"/>
                <w:bottom w:val="none" w:sz="0" w:space="0" w:color="auto"/>
                <w:right w:val="none" w:sz="0" w:space="0" w:color="auto"/>
              </w:divBdr>
            </w:div>
            <w:div w:id="12617222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88694620">
                  <w:marLeft w:val="0"/>
                  <w:marRight w:val="0"/>
                  <w:marTop w:val="0"/>
                  <w:marBottom w:val="0"/>
                  <w:divBdr>
                    <w:top w:val="none" w:sz="0" w:space="0" w:color="auto"/>
                    <w:left w:val="none" w:sz="0" w:space="0" w:color="auto"/>
                    <w:bottom w:val="none" w:sz="0" w:space="0" w:color="auto"/>
                    <w:right w:val="none" w:sz="0" w:space="0" w:color="auto"/>
                  </w:divBdr>
                </w:div>
                <w:div w:id="245039484">
                  <w:marLeft w:val="0"/>
                  <w:marRight w:val="0"/>
                  <w:marTop w:val="0"/>
                  <w:marBottom w:val="0"/>
                  <w:divBdr>
                    <w:top w:val="none" w:sz="0" w:space="0" w:color="auto"/>
                    <w:left w:val="none" w:sz="0" w:space="0" w:color="auto"/>
                    <w:bottom w:val="none" w:sz="0" w:space="0" w:color="auto"/>
                    <w:right w:val="none" w:sz="0" w:space="0" w:color="auto"/>
                  </w:divBdr>
                </w:div>
                <w:div w:id="2036035250">
                  <w:marLeft w:val="0"/>
                  <w:marRight w:val="0"/>
                  <w:marTop w:val="0"/>
                  <w:marBottom w:val="0"/>
                  <w:divBdr>
                    <w:top w:val="none" w:sz="0" w:space="0" w:color="auto"/>
                    <w:left w:val="none" w:sz="0" w:space="0" w:color="auto"/>
                    <w:bottom w:val="none" w:sz="0" w:space="0" w:color="auto"/>
                    <w:right w:val="none" w:sz="0" w:space="0" w:color="auto"/>
                  </w:divBdr>
                </w:div>
                <w:div w:id="1268545317">
                  <w:marLeft w:val="0"/>
                  <w:marRight w:val="0"/>
                  <w:marTop w:val="0"/>
                  <w:marBottom w:val="0"/>
                  <w:divBdr>
                    <w:top w:val="none" w:sz="0" w:space="0" w:color="auto"/>
                    <w:left w:val="none" w:sz="0" w:space="0" w:color="auto"/>
                    <w:bottom w:val="none" w:sz="0" w:space="0" w:color="auto"/>
                    <w:right w:val="none" w:sz="0" w:space="0" w:color="auto"/>
                  </w:divBdr>
                </w:div>
                <w:div w:id="1815372439">
                  <w:marLeft w:val="0"/>
                  <w:marRight w:val="0"/>
                  <w:marTop w:val="0"/>
                  <w:marBottom w:val="0"/>
                  <w:divBdr>
                    <w:top w:val="none" w:sz="0" w:space="0" w:color="auto"/>
                    <w:left w:val="none" w:sz="0" w:space="0" w:color="auto"/>
                    <w:bottom w:val="none" w:sz="0" w:space="0" w:color="auto"/>
                    <w:right w:val="none" w:sz="0" w:space="0" w:color="auto"/>
                  </w:divBdr>
                </w:div>
                <w:div w:id="1376932749">
                  <w:marLeft w:val="0"/>
                  <w:marRight w:val="0"/>
                  <w:marTop w:val="0"/>
                  <w:marBottom w:val="0"/>
                  <w:divBdr>
                    <w:top w:val="none" w:sz="0" w:space="0" w:color="auto"/>
                    <w:left w:val="none" w:sz="0" w:space="0" w:color="auto"/>
                    <w:bottom w:val="none" w:sz="0" w:space="0" w:color="auto"/>
                    <w:right w:val="none" w:sz="0" w:space="0" w:color="auto"/>
                  </w:divBdr>
                </w:div>
                <w:div w:id="1885942300">
                  <w:marLeft w:val="0"/>
                  <w:marRight w:val="0"/>
                  <w:marTop w:val="0"/>
                  <w:marBottom w:val="0"/>
                  <w:divBdr>
                    <w:top w:val="none" w:sz="0" w:space="0" w:color="auto"/>
                    <w:left w:val="none" w:sz="0" w:space="0" w:color="auto"/>
                    <w:bottom w:val="none" w:sz="0" w:space="0" w:color="auto"/>
                    <w:right w:val="none" w:sz="0" w:space="0" w:color="auto"/>
                  </w:divBdr>
                </w:div>
                <w:div w:id="1620382011">
                  <w:marLeft w:val="0"/>
                  <w:marRight w:val="0"/>
                  <w:marTop w:val="0"/>
                  <w:marBottom w:val="0"/>
                  <w:divBdr>
                    <w:top w:val="none" w:sz="0" w:space="0" w:color="auto"/>
                    <w:left w:val="none" w:sz="0" w:space="0" w:color="auto"/>
                    <w:bottom w:val="none" w:sz="0" w:space="0" w:color="auto"/>
                    <w:right w:val="none" w:sz="0" w:space="0" w:color="auto"/>
                  </w:divBdr>
                </w:div>
                <w:div w:id="212928031">
                  <w:marLeft w:val="0"/>
                  <w:marRight w:val="0"/>
                  <w:marTop w:val="0"/>
                  <w:marBottom w:val="0"/>
                  <w:divBdr>
                    <w:top w:val="none" w:sz="0" w:space="0" w:color="auto"/>
                    <w:left w:val="none" w:sz="0" w:space="0" w:color="auto"/>
                    <w:bottom w:val="none" w:sz="0" w:space="0" w:color="auto"/>
                    <w:right w:val="none" w:sz="0" w:space="0" w:color="auto"/>
                  </w:divBdr>
                </w:div>
                <w:div w:id="1678076905">
                  <w:marLeft w:val="0"/>
                  <w:marRight w:val="0"/>
                  <w:marTop w:val="0"/>
                  <w:marBottom w:val="0"/>
                  <w:divBdr>
                    <w:top w:val="none" w:sz="0" w:space="0" w:color="auto"/>
                    <w:left w:val="none" w:sz="0" w:space="0" w:color="auto"/>
                    <w:bottom w:val="none" w:sz="0" w:space="0" w:color="auto"/>
                    <w:right w:val="none" w:sz="0" w:space="0" w:color="auto"/>
                  </w:divBdr>
                </w:div>
                <w:div w:id="1923710480">
                  <w:marLeft w:val="0"/>
                  <w:marRight w:val="0"/>
                  <w:marTop w:val="0"/>
                  <w:marBottom w:val="0"/>
                  <w:divBdr>
                    <w:top w:val="none" w:sz="0" w:space="0" w:color="auto"/>
                    <w:left w:val="none" w:sz="0" w:space="0" w:color="auto"/>
                    <w:bottom w:val="none" w:sz="0" w:space="0" w:color="auto"/>
                    <w:right w:val="none" w:sz="0" w:space="0" w:color="auto"/>
                  </w:divBdr>
                </w:div>
                <w:div w:id="1663394007">
                  <w:marLeft w:val="0"/>
                  <w:marRight w:val="0"/>
                  <w:marTop w:val="0"/>
                  <w:marBottom w:val="0"/>
                  <w:divBdr>
                    <w:top w:val="none" w:sz="0" w:space="0" w:color="auto"/>
                    <w:left w:val="none" w:sz="0" w:space="0" w:color="auto"/>
                    <w:bottom w:val="none" w:sz="0" w:space="0" w:color="auto"/>
                    <w:right w:val="none" w:sz="0" w:space="0" w:color="auto"/>
                  </w:divBdr>
                </w:div>
              </w:divsChild>
            </w:div>
            <w:div w:id="585114315">
              <w:marLeft w:val="0"/>
              <w:marRight w:val="0"/>
              <w:marTop w:val="0"/>
              <w:marBottom w:val="0"/>
              <w:divBdr>
                <w:top w:val="none" w:sz="0" w:space="0" w:color="auto"/>
                <w:left w:val="none" w:sz="0" w:space="0" w:color="auto"/>
                <w:bottom w:val="none" w:sz="0" w:space="0" w:color="auto"/>
                <w:right w:val="none" w:sz="0" w:space="0" w:color="auto"/>
              </w:divBdr>
            </w:div>
            <w:div w:id="1428190742">
              <w:blockQuote w:val="1"/>
              <w:marLeft w:val="720"/>
              <w:marRight w:val="0"/>
              <w:marTop w:val="100"/>
              <w:marBottom w:val="100"/>
              <w:divBdr>
                <w:top w:val="none" w:sz="0" w:space="0" w:color="auto"/>
                <w:left w:val="none" w:sz="0" w:space="0" w:color="auto"/>
                <w:bottom w:val="none" w:sz="0" w:space="0" w:color="auto"/>
                <w:right w:val="none" w:sz="0" w:space="0" w:color="auto"/>
              </w:divBdr>
            </w:div>
            <w:div w:id="1591961607">
              <w:marLeft w:val="0"/>
              <w:marRight w:val="0"/>
              <w:marTop w:val="0"/>
              <w:marBottom w:val="0"/>
              <w:divBdr>
                <w:top w:val="none" w:sz="0" w:space="0" w:color="auto"/>
                <w:left w:val="none" w:sz="0" w:space="0" w:color="auto"/>
                <w:bottom w:val="none" w:sz="0" w:space="0" w:color="auto"/>
                <w:right w:val="none" w:sz="0" w:space="0" w:color="auto"/>
              </w:divBdr>
            </w:div>
            <w:div w:id="1419129924">
              <w:marLeft w:val="0"/>
              <w:marRight w:val="0"/>
              <w:marTop w:val="0"/>
              <w:marBottom w:val="0"/>
              <w:divBdr>
                <w:top w:val="none" w:sz="0" w:space="0" w:color="auto"/>
                <w:left w:val="none" w:sz="0" w:space="0" w:color="auto"/>
                <w:bottom w:val="none" w:sz="0" w:space="0" w:color="auto"/>
                <w:right w:val="none" w:sz="0" w:space="0" w:color="auto"/>
              </w:divBdr>
              <w:divsChild>
                <w:div w:id="1545824045">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482166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46993561">
                          <w:marLeft w:val="0"/>
                          <w:marRight w:val="0"/>
                          <w:marTop w:val="0"/>
                          <w:marBottom w:val="0"/>
                          <w:divBdr>
                            <w:top w:val="none" w:sz="0" w:space="0" w:color="auto"/>
                            <w:left w:val="none" w:sz="0" w:space="0" w:color="auto"/>
                            <w:bottom w:val="none" w:sz="0" w:space="0" w:color="auto"/>
                            <w:right w:val="none" w:sz="0" w:space="0" w:color="auto"/>
                          </w:divBdr>
                        </w:div>
                        <w:div w:id="1410149641">
                          <w:marLeft w:val="0"/>
                          <w:marRight w:val="0"/>
                          <w:marTop w:val="0"/>
                          <w:marBottom w:val="0"/>
                          <w:divBdr>
                            <w:top w:val="none" w:sz="0" w:space="0" w:color="auto"/>
                            <w:left w:val="none" w:sz="0" w:space="0" w:color="auto"/>
                            <w:bottom w:val="none" w:sz="0" w:space="0" w:color="auto"/>
                            <w:right w:val="none" w:sz="0" w:space="0" w:color="auto"/>
                          </w:divBdr>
                        </w:div>
                        <w:div w:id="1260983933">
                          <w:marLeft w:val="0"/>
                          <w:marRight w:val="0"/>
                          <w:marTop w:val="0"/>
                          <w:marBottom w:val="0"/>
                          <w:divBdr>
                            <w:top w:val="none" w:sz="0" w:space="0" w:color="auto"/>
                            <w:left w:val="none" w:sz="0" w:space="0" w:color="auto"/>
                            <w:bottom w:val="none" w:sz="0" w:space="0" w:color="auto"/>
                            <w:right w:val="none" w:sz="0" w:space="0" w:color="auto"/>
                          </w:divBdr>
                        </w:div>
                      </w:divsChild>
                    </w:div>
                    <w:div w:id="519662976">
                      <w:marLeft w:val="0"/>
                      <w:marRight w:val="0"/>
                      <w:marTop w:val="0"/>
                      <w:marBottom w:val="0"/>
                      <w:divBdr>
                        <w:top w:val="none" w:sz="0" w:space="0" w:color="auto"/>
                        <w:left w:val="none" w:sz="0" w:space="0" w:color="auto"/>
                        <w:bottom w:val="none" w:sz="0" w:space="0" w:color="auto"/>
                        <w:right w:val="none" w:sz="0" w:space="0" w:color="auto"/>
                      </w:divBdr>
                    </w:div>
                    <w:div w:id="1613705415">
                      <w:marLeft w:val="0"/>
                      <w:marRight w:val="0"/>
                      <w:marTop w:val="0"/>
                      <w:marBottom w:val="0"/>
                      <w:divBdr>
                        <w:top w:val="none" w:sz="0" w:space="0" w:color="auto"/>
                        <w:left w:val="none" w:sz="0" w:space="0" w:color="auto"/>
                        <w:bottom w:val="none" w:sz="0" w:space="0" w:color="auto"/>
                        <w:right w:val="none" w:sz="0" w:space="0" w:color="auto"/>
                      </w:divBdr>
                    </w:div>
                    <w:div w:id="1734936317">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339045420">
                          <w:marLeft w:val="0"/>
                          <w:marRight w:val="0"/>
                          <w:marTop w:val="0"/>
                          <w:marBottom w:val="0"/>
                          <w:divBdr>
                            <w:top w:val="none" w:sz="0" w:space="0" w:color="auto"/>
                            <w:left w:val="none" w:sz="0" w:space="0" w:color="auto"/>
                            <w:bottom w:val="none" w:sz="0" w:space="0" w:color="auto"/>
                            <w:right w:val="none" w:sz="0" w:space="0" w:color="auto"/>
                          </w:divBdr>
                        </w:div>
                        <w:div w:id="1270118834">
                          <w:marLeft w:val="0"/>
                          <w:marRight w:val="0"/>
                          <w:marTop w:val="0"/>
                          <w:marBottom w:val="0"/>
                          <w:divBdr>
                            <w:top w:val="none" w:sz="0" w:space="0" w:color="auto"/>
                            <w:left w:val="none" w:sz="0" w:space="0" w:color="auto"/>
                            <w:bottom w:val="none" w:sz="0" w:space="0" w:color="auto"/>
                            <w:right w:val="none" w:sz="0" w:space="0" w:color="auto"/>
                          </w:divBdr>
                        </w:div>
                        <w:div w:id="1501434102">
                          <w:marLeft w:val="0"/>
                          <w:marRight w:val="0"/>
                          <w:marTop w:val="0"/>
                          <w:marBottom w:val="0"/>
                          <w:divBdr>
                            <w:top w:val="none" w:sz="0" w:space="0" w:color="auto"/>
                            <w:left w:val="none" w:sz="0" w:space="0" w:color="auto"/>
                            <w:bottom w:val="none" w:sz="0" w:space="0" w:color="auto"/>
                            <w:right w:val="none" w:sz="0" w:space="0" w:color="auto"/>
                          </w:divBdr>
                        </w:div>
                        <w:div w:id="1208758445">
                          <w:marLeft w:val="0"/>
                          <w:marRight w:val="0"/>
                          <w:marTop w:val="0"/>
                          <w:marBottom w:val="0"/>
                          <w:divBdr>
                            <w:top w:val="none" w:sz="0" w:space="0" w:color="auto"/>
                            <w:left w:val="none" w:sz="0" w:space="0" w:color="auto"/>
                            <w:bottom w:val="none" w:sz="0" w:space="0" w:color="auto"/>
                            <w:right w:val="none" w:sz="0" w:space="0" w:color="auto"/>
                          </w:divBdr>
                        </w:div>
                        <w:div w:id="2147122852">
                          <w:marLeft w:val="0"/>
                          <w:marRight w:val="0"/>
                          <w:marTop w:val="0"/>
                          <w:marBottom w:val="0"/>
                          <w:divBdr>
                            <w:top w:val="none" w:sz="0" w:space="0" w:color="auto"/>
                            <w:left w:val="none" w:sz="0" w:space="0" w:color="auto"/>
                            <w:bottom w:val="none" w:sz="0" w:space="0" w:color="auto"/>
                            <w:right w:val="none" w:sz="0" w:space="0" w:color="auto"/>
                          </w:divBdr>
                        </w:div>
                        <w:div w:id="330838863">
                          <w:marLeft w:val="0"/>
                          <w:marRight w:val="0"/>
                          <w:marTop w:val="0"/>
                          <w:marBottom w:val="0"/>
                          <w:divBdr>
                            <w:top w:val="none" w:sz="0" w:space="0" w:color="auto"/>
                            <w:left w:val="none" w:sz="0" w:space="0" w:color="auto"/>
                            <w:bottom w:val="none" w:sz="0" w:space="0" w:color="auto"/>
                            <w:right w:val="none" w:sz="0" w:space="0" w:color="auto"/>
                          </w:divBdr>
                        </w:div>
                      </w:divsChild>
                    </w:div>
                    <w:div w:id="7494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94916">
              <w:marLeft w:val="0"/>
              <w:marRight w:val="0"/>
              <w:marTop w:val="0"/>
              <w:marBottom w:val="0"/>
              <w:divBdr>
                <w:top w:val="none" w:sz="0" w:space="0" w:color="auto"/>
                <w:left w:val="none" w:sz="0" w:space="0" w:color="auto"/>
                <w:bottom w:val="none" w:sz="0" w:space="0" w:color="auto"/>
                <w:right w:val="none" w:sz="0" w:space="0" w:color="auto"/>
              </w:divBdr>
            </w:div>
            <w:div w:id="15431057">
              <w:marLeft w:val="0"/>
              <w:marRight w:val="0"/>
              <w:marTop w:val="0"/>
              <w:marBottom w:val="0"/>
              <w:divBdr>
                <w:top w:val="none" w:sz="0" w:space="0" w:color="auto"/>
                <w:left w:val="none" w:sz="0" w:space="0" w:color="auto"/>
                <w:bottom w:val="none" w:sz="0" w:space="0" w:color="auto"/>
                <w:right w:val="none" w:sz="0" w:space="0" w:color="auto"/>
              </w:divBdr>
            </w:div>
            <w:div w:id="1980449406">
              <w:marLeft w:val="0"/>
              <w:marRight w:val="0"/>
              <w:marTop w:val="0"/>
              <w:marBottom w:val="0"/>
              <w:divBdr>
                <w:top w:val="none" w:sz="0" w:space="0" w:color="auto"/>
                <w:left w:val="none" w:sz="0" w:space="0" w:color="auto"/>
                <w:bottom w:val="none" w:sz="0" w:space="0" w:color="auto"/>
                <w:right w:val="none" w:sz="0" w:space="0" w:color="auto"/>
              </w:divBdr>
            </w:div>
            <w:div w:id="19187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8071">
      <w:bodyDiv w:val="1"/>
      <w:marLeft w:val="0"/>
      <w:marRight w:val="0"/>
      <w:marTop w:val="0"/>
      <w:marBottom w:val="0"/>
      <w:divBdr>
        <w:top w:val="none" w:sz="0" w:space="0" w:color="auto"/>
        <w:left w:val="none" w:sz="0" w:space="0" w:color="auto"/>
        <w:bottom w:val="none" w:sz="0" w:space="0" w:color="auto"/>
        <w:right w:val="none" w:sz="0" w:space="0" w:color="auto"/>
      </w:divBdr>
      <w:divsChild>
        <w:div w:id="1988584984">
          <w:marLeft w:val="0"/>
          <w:marRight w:val="0"/>
          <w:marTop w:val="0"/>
          <w:marBottom w:val="0"/>
          <w:divBdr>
            <w:top w:val="none" w:sz="0" w:space="0" w:color="auto"/>
            <w:left w:val="none" w:sz="0" w:space="0" w:color="auto"/>
            <w:bottom w:val="none" w:sz="0" w:space="0" w:color="auto"/>
            <w:right w:val="none" w:sz="0" w:space="0" w:color="auto"/>
          </w:divBdr>
          <w:divsChild>
            <w:div w:id="770316710">
              <w:marLeft w:val="0"/>
              <w:marRight w:val="0"/>
              <w:marTop w:val="0"/>
              <w:marBottom w:val="0"/>
              <w:divBdr>
                <w:top w:val="none" w:sz="0" w:space="0" w:color="auto"/>
                <w:left w:val="none" w:sz="0" w:space="0" w:color="auto"/>
                <w:bottom w:val="none" w:sz="0" w:space="0" w:color="auto"/>
                <w:right w:val="none" w:sz="0" w:space="0" w:color="auto"/>
              </w:divBdr>
              <w:divsChild>
                <w:div w:id="165633842">
                  <w:marLeft w:val="0"/>
                  <w:marRight w:val="0"/>
                  <w:marTop w:val="100"/>
                  <w:marBottom w:val="100"/>
                  <w:divBdr>
                    <w:top w:val="none" w:sz="0" w:space="0" w:color="auto"/>
                    <w:left w:val="none" w:sz="0" w:space="0" w:color="auto"/>
                    <w:bottom w:val="none" w:sz="0" w:space="0" w:color="auto"/>
                    <w:right w:val="none" w:sz="0" w:space="0" w:color="auto"/>
                  </w:divBdr>
                  <w:divsChild>
                    <w:div w:id="1687713173">
                      <w:marLeft w:val="0"/>
                      <w:marRight w:val="0"/>
                      <w:marTop w:val="0"/>
                      <w:marBottom w:val="0"/>
                      <w:divBdr>
                        <w:top w:val="none" w:sz="0" w:space="0" w:color="auto"/>
                        <w:left w:val="none" w:sz="0" w:space="0" w:color="auto"/>
                        <w:bottom w:val="none" w:sz="0" w:space="0" w:color="auto"/>
                        <w:right w:val="none" w:sz="0" w:space="0" w:color="auto"/>
                      </w:divBdr>
                      <w:divsChild>
                        <w:div w:id="1803844549">
                          <w:marLeft w:val="0"/>
                          <w:marRight w:val="0"/>
                          <w:marTop w:val="0"/>
                          <w:marBottom w:val="0"/>
                          <w:divBdr>
                            <w:top w:val="none" w:sz="0" w:space="0" w:color="auto"/>
                            <w:left w:val="none" w:sz="0" w:space="0" w:color="auto"/>
                            <w:bottom w:val="none" w:sz="0" w:space="0" w:color="auto"/>
                            <w:right w:val="none" w:sz="0" w:space="0" w:color="auto"/>
                          </w:divBdr>
                          <w:divsChild>
                            <w:div w:id="1327632464">
                              <w:marLeft w:val="0"/>
                              <w:marRight w:val="0"/>
                              <w:marTop w:val="0"/>
                              <w:marBottom w:val="0"/>
                              <w:divBdr>
                                <w:top w:val="none" w:sz="0" w:space="0" w:color="auto"/>
                                <w:left w:val="none" w:sz="0" w:space="0" w:color="auto"/>
                                <w:bottom w:val="none" w:sz="0" w:space="0" w:color="auto"/>
                                <w:right w:val="none" w:sz="0" w:space="0" w:color="auto"/>
                              </w:divBdr>
                              <w:divsChild>
                                <w:div w:id="224801457">
                                  <w:marLeft w:val="0"/>
                                  <w:marRight w:val="0"/>
                                  <w:marTop w:val="0"/>
                                  <w:marBottom w:val="0"/>
                                  <w:divBdr>
                                    <w:top w:val="none" w:sz="0" w:space="0" w:color="auto"/>
                                    <w:left w:val="none" w:sz="0" w:space="0" w:color="auto"/>
                                    <w:bottom w:val="none" w:sz="0" w:space="0" w:color="auto"/>
                                    <w:right w:val="none" w:sz="0" w:space="0" w:color="auto"/>
                                  </w:divBdr>
                                  <w:divsChild>
                                    <w:div w:id="1068267332">
                                      <w:marLeft w:val="0"/>
                                      <w:marRight w:val="0"/>
                                      <w:marTop w:val="0"/>
                                      <w:marBottom w:val="0"/>
                                      <w:divBdr>
                                        <w:top w:val="none" w:sz="0" w:space="0" w:color="auto"/>
                                        <w:left w:val="none" w:sz="0" w:space="0" w:color="auto"/>
                                        <w:bottom w:val="none" w:sz="0" w:space="0" w:color="auto"/>
                                        <w:right w:val="none" w:sz="0" w:space="0" w:color="auto"/>
                                      </w:divBdr>
                                      <w:divsChild>
                                        <w:div w:id="134297782">
                                          <w:marLeft w:val="0"/>
                                          <w:marRight w:val="0"/>
                                          <w:marTop w:val="0"/>
                                          <w:marBottom w:val="0"/>
                                          <w:divBdr>
                                            <w:top w:val="none" w:sz="0" w:space="0" w:color="auto"/>
                                            <w:left w:val="none" w:sz="0" w:space="0" w:color="auto"/>
                                            <w:bottom w:val="none" w:sz="0" w:space="0" w:color="auto"/>
                                            <w:right w:val="none" w:sz="0" w:space="0" w:color="auto"/>
                                          </w:divBdr>
                                          <w:divsChild>
                                            <w:div w:id="832842238">
                                              <w:marLeft w:val="0"/>
                                              <w:marRight w:val="0"/>
                                              <w:marTop w:val="0"/>
                                              <w:marBottom w:val="0"/>
                                              <w:divBdr>
                                                <w:top w:val="none" w:sz="0" w:space="0" w:color="auto"/>
                                                <w:left w:val="none" w:sz="0" w:space="0" w:color="auto"/>
                                                <w:bottom w:val="none" w:sz="0" w:space="0" w:color="auto"/>
                                                <w:right w:val="none" w:sz="0" w:space="0" w:color="auto"/>
                                              </w:divBdr>
                                              <w:divsChild>
                                                <w:div w:id="502362224">
                                                  <w:marLeft w:val="0"/>
                                                  <w:marRight w:val="300"/>
                                                  <w:marTop w:val="0"/>
                                                  <w:marBottom w:val="0"/>
                                                  <w:divBdr>
                                                    <w:top w:val="none" w:sz="0" w:space="0" w:color="auto"/>
                                                    <w:left w:val="none" w:sz="0" w:space="0" w:color="auto"/>
                                                    <w:bottom w:val="none" w:sz="0" w:space="0" w:color="auto"/>
                                                    <w:right w:val="none" w:sz="0" w:space="0" w:color="auto"/>
                                                  </w:divBdr>
                                                  <w:divsChild>
                                                    <w:div w:id="1138104539">
                                                      <w:marLeft w:val="0"/>
                                                      <w:marRight w:val="0"/>
                                                      <w:marTop w:val="0"/>
                                                      <w:marBottom w:val="0"/>
                                                      <w:divBdr>
                                                        <w:top w:val="none" w:sz="0" w:space="0" w:color="auto"/>
                                                        <w:left w:val="none" w:sz="0" w:space="0" w:color="auto"/>
                                                        <w:bottom w:val="none" w:sz="0" w:space="0" w:color="auto"/>
                                                        <w:right w:val="none" w:sz="0" w:space="0" w:color="auto"/>
                                                      </w:divBdr>
                                                      <w:divsChild>
                                                        <w:div w:id="1879851117">
                                                          <w:marLeft w:val="0"/>
                                                          <w:marRight w:val="0"/>
                                                          <w:marTop w:val="0"/>
                                                          <w:marBottom w:val="300"/>
                                                          <w:divBdr>
                                                            <w:top w:val="single" w:sz="6" w:space="0" w:color="CCCCCC"/>
                                                            <w:left w:val="none" w:sz="0" w:space="0" w:color="auto"/>
                                                            <w:bottom w:val="none" w:sz="0" w:space="0" w:color="auto"/>
                                                            <w:right w:val="none" w:sz="0" w:space="0" w:color="auto"/>
                                                          </w:divBdr>
                                                          <w:divsChild>
                                                            <w:div w:id="342169608">
                                                              <w:marLeft w:val="0"/>
                                                              <w:marRight w:val="0"/>
                                                              <w:marTop w:val="0"/>
                                                              <w:marBottom w:val="0"/>
                                                              <w:divBdr>
                                                                <w:top w:val="none" w:sz="0" w:space="0" w:color="auto"/>
                                                                <w:left w:val="none" w:sz="0" w:space="0" w:color="auto"/>
                                                                <w:bottom w:val="none" w:sz="0" w:space="0" w:color="auto"/>
                                                                <w:right w:val="none" w:sz="0" w:space="0" w:color="auto"/>
                                                              </w:divBdr>
                                                              <w:divsChild>
                                                                <w:div w:id="1342471307">
                                                                  <w:marLeft w:val="0"/>
                                                                  <w:marRight w:val="0"/>
                                                                  <w:marTop w:val="0"/>
                                                                  <w:marBottom w:val="0"/>
                                                                  <w:divBdr>
                                                                    <w:top w:val="none" w:sz="0" w:space="0" w:color="auto"/>
                                                                    <w:left w:val="none" w:sz="0" w:space="0" w:color="auto"/>
                                                                    <w:bottom w:val="none" w:sz="0" w:space="0" w:color="auto"/>
                                                                    <w:right w:val="none" w:sz="0" w:space="0" w:color="auto"/>
                                                                  </w:divBdr>
                                                                  <w:divsChild>
                                                                    <w:div w:id="1131283071">
                                                                      <w:marLeft w:val="0"/>
                                                                      <w:marRight w:val="0"/>
                                                                      <w:marTop w:val="0"/>
                                                                      <w:marBottom w:val="0"/>
                                                                      <w:divBdr>
                                                                        <w:top w:val="none" w:sz="0" w:space="0" w:color="auto"/>
                                                                        <w:left w:val="none" w:sz="0" w:space="0" w:color="auto"/>
                                                                        <w:bottom w:val="none" w:sz="0" w:space="0" w:color="auto"/>
                                                                        <w:right w:val="none" w:sz="0" w:space="0" w:color="auto"/>
                                                                      </w:divBdr>
                                                                      <w:divsChild>
                                                                        <w:div w:id="1650403055">
                                                                          <w:marLeft w:val="0"/>
                                                                          <w:marRight w:val="0"/>
                                                                          <w:marTop w:val="0"/>
                                                                          <w:marBottom w:val="0"/>
                                                                          <w:divBdr>
                                                                            <w:top w:val="none" w:sz="0" w:space="0" w:color="auto"/>
                                                                            <w:left w:val="none" w:sz="0" w:space="0" w:color="auto"/>
                                                                            <w:bottom w:val="none" w:sz="0" w:space="0" w:color="auto"/>
                                                                            <w:right w:val="none" w:sz="0" w:space="0" w:color="auto"/>
                                                                          </w:divBdr>
                                                                          <w:divsChild>
                                                                            <w:div w:id="517816791">
                                                                              <w:marLeft w:val="0"/>
                                                                              <w:marRight w:val="0"/>
                                                                              <w:marTop w:val="0"/>
                                                                              <w:marBottom w:val="0"/>
                                                                              <w:divBdr>
                                                                                <w:top w:val="none" w:sz="0" w:space="0" w:color="auto"/>
                                                                                <w:left w:val="none" w:sz="0" w:space="0" w:color="auto"/>
                                                                                <w:bottom w:val="none" w:sz="0" w:space="0" w:color="auto"/>
                                                                                <w:right w:val="none" w:sz="0" w:space="0" w:color="auto"/>
                                                                              </w:divBdr>
                                                                              <w:divsChild>
                                                                                <w:div w:id="806168286">
                                                                                  <w:blockQuote w:val="1"/>
                                                                                  <w:marLeft w:val="720"/>
                                                                                  <w:marRight w:val="720"/>
                                                                                  <w:marTop w:val="100"/>
                                                                                  <w:marBottom w:val="100"/>
                                                                                  <w:divBdr>
                                                                                    <w:top w:val="none" w:sz="0" w:space="0" w:color="auto"/>
                                                                                    <w:left w:val="single" w:sz="6" w:space="6" w:color="CCCCCC"/>
                                                                                    <w:bottom w:val="none" w:sz="0" w:space="0" w:color="auto"/>
                                                                                    <w:right w:val="none" w:sz="0" w:space="0" w:color="auto"/>
                                                                                  </w:divBdr>
                                                                                  <w:divsChild>
                                                                                    <w:div w:id="55902870">
                                                                                      <w:marLeft w:val="0"/>
                                                                                      <w:marRight w:val="0"/>
                                                                                      <w:marTop w:val="0"/>
                                                                                      <w:marBottom w:val="0"/>
                                                                                      <w:divBdr>
                                                                                        <w:top w:val="none" w:sz="0" w:space="0" w:color="auto"/>
                                                                                        <w:left w:val="none" w:sz="0" w:space="0" w:color="auto"/>
                                                                                        <w:bottom w:val="none" w:sz="0" w:space="0" w:color="auto"/>
                                                                                        <w:right w:val="none" w:sz="0" w:space="0" w:color="auto"/>
                                                                                      </w:divBdr>
                                                                                      <w:divsChild>
                                                                                        <w:div w:id="1622345361">
                                                                                          <w:marLeft w:val="0"/>
                                                                                          <w:marRight w:val="0"/>
                                                                                          <w:marTop w:val="0"/>
                                                                                          <w:marBottom w:val="0"/>
                                                                                          <w:divBdr>
                                                                                            <w:top w:val="none" w:sz="0" w:space="0" w:color="auto"/>
                                                                                            <w:left w:val="none" w:sz="0" w:space="0" w:color="auto"/>
                                                                                            <w:bottom w:val="none" w:sz="0" w:space="0" w:color="auto"/>
                                                                                            <w:right w:val="none" w:sz="0" w:space="0" w:color="auto"/>
                                                                                          </w:divBdr>
                                                                                          <w:divsChild>
                                                                                            <w:div w:id="814643368">
                                                                                              <w:marLeft w:val="0"/>
                                                                                              <w:marRight w:val="0"/>
                                                                                              <w:marTop w:val="0"/>
                                                                                              <w:marBottom w:val="0"/>
                                                                                              <w:divBdr>
                                                                                                <w:top w:val="none" w:sz="0" w:space="0" w:color="auto"/>
                                                                                                <w:left w:val="none" w:sz="0" w:space="0" w:color="auto"/>
                                                                                                <w:bottom w:val="none" w:sz="0" w:space="0" w:color="auto"/>
                                                                                                <w:right w:val="none" w:sz="0" w:space="0" w:color="auto"/>
                                                                                              </w:divBdr>
                                                                                              <w:divsChild>
                                                                                                <w:div w:id="1027829986">
                                                                                                  <w:marLeft w:val="0"/>
                                                                                                  <w:marRight w:val="0"/>
                                                                                                  <w:marTop w:val="0"/>
                                                                                                  <w:marBottom w:val="0"/>
                                                                                                  <w:divBdr>
                                                                                                    <w:top w:val="none" w:sz="0" w:space="0" w:color="auto"/>
                                                                                                    <w:left w:val="none" w:sz="0" w:space="0" w:color="auto"/>
                                                                                                    <w:bottom w:val="none" w:sz="0" w:space="0" w:color="auto"/>
                                                                                                    <w:right w:val="none" w:sz="0" w:space="0" w:color="auto"/>
                                                                                                  </w:divBdr>
                                                                                                  <w:divsChild>
                                                                                                    <w:div w:id="90247514">
                                                                                                      <w:marLeft w:val="0"/>
                                                                                                      <w:marRight w:val="0"/>
                                                                                                      <w:marTop w:val="0"/>
                                                                                                      <w:marBottom w:val="0"/>
                                                                                                      <w:divBdr>
                                                                                                        <w:top w:val="none" w:sz="0" w:space="0" w:color="auto"/>
                                                                                                        <w:left w:val="none" w:sz="0" w:space="0" w:color="auto"/>
                                                                                                        <w:bottom w:val="none" w:sz="0" w:space="0" w:color="auto"/>
                                                                                                        <w:right w:val="none" w:sz="0" w:space="0" w:color="auto"/>
                                                                                                      </w:divBdr>
                                                                                                      <w:divsChild>
                                                                                                        <w:div w:id="358698873">
                                                                                                          <w:marLeft w:val="0"/>
                                                                                                          <w:marRight w:val="0"/>
                                                                                                          <w:marTop w:val="0"/>
                                                                                                          <w:marBottom w:val="0"/>
                                                                                                          <w:divBdr>
                                                                                                            <w:top w:val="none" w:sz="0" w:space="0" w:color="auto"/>
                                                                                                            <w:left w:val="none" w:sz="0" w:space="0" w:color="auto"/>
                                                                                                            <w:bottom w:val="none" w:sz="0" w:space="0" w:color="auto"/>
                                                                                                            <w:right w:val="none" w:sz="0" w:space="0" w:color="auto"/>
                                                                                                          </w:divBdr>
                                                                                                          <w:divsChild>
                                                                                                            <w:div w:id="55979088">
                                                                                                              <w:marLeft w:val="0"/>
                                                                                                              <w:marRight w:val="0"/>
                                                                                                              <w:marTop w:val="0"/>
                                                                                                              <w:marBottom w:val="0"/>
                                                                                                              <w:divBdr>
                                                                                                                <w:top w:val="none" w:sz="0" w:space="0" w:color="auto"/>
                                                                                                                <w:left w:val="none" w:sz="0" w:space="0" w:color="auto"/>
                                                                                                                <w:bottom w:val="none" w:sz="0" w:space="0" w:color="auto"/>
                                                                                                                <w:right w:val="none" w:sz="0" w:space="0" w:color="auto"/>
                                                                                                              </w:divBdr>
                                                                                                              <w:divsChild>
                                                                                                                <w:div w:id="134797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EED69-4588-46E2-889D-16516D0B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2016-02-16T16:24:00Z</dcterms:created>
  <dcterms:modified xsi:type="dcterms:W3CDTF">2017-07-25T03:48:00Z</dcterms:modified>
</cp:coreProperties>
</file>